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45C" w:rsidRPr="0039345C" w:rsidRDefault="0039345C" w:rsidP="0039345C">
      <w:pPr>
        <w:spacing w:before="120" w:after="30" w:line="240" w:lineRule="auto"/>
        <w:ind w:left="680" w:right="397"/>
        <w:jc w:val="right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9345C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CONTRATO DE FORNECIMENTO DE AQUISIÇÃO DE BOBINAS DE PAPEL</w:t>
      </w:r>
      <w:r w:rsidRPr="0039345C">
        <w:rPr>
          <w:rFonts w:ascii="Cambria" w:eastAsia="Times New Roman" w:hAnsi="Cambria" w:cs="Times New Roman"/>
          <w:b/>
          <w:bCs/>
          <w:color w:val="000000"/>
          <w:sz w:val="24"/>
          <w:szCs w:val="24"/>
          <w:lang w:eastAsia="pt-BR"/>
        </w:rPr>
        <w:t>​ QUE ENTRE SI</w:t>
      </w:r>
    </w:p>
    <w:p w:rsidR="0039345C" w:rsidRPr="0039345C" w:rsidRDefault="0039345C" w:rsidP="0039345C">
      <w:pPr>
        <w:spacing w:before="120" w:after="30" w:line="240" w:lineRule="auto"/>
        <w:ind w:left="680" w:right="397"/>
        <w:jc w:val="right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9345C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CELEBRAM O TRIBUNAL SUPERIOR ELEITORAL</w:t>
      </w:r>
    </w:p>
    <w:p w:rsidR="0039345C" w:rsidRPr="0039345C" w:rsidRDefault="0039345C" w:rsidP="0039345C">
      <w:pPr>
        <w:spacing w:before="120" w:after="30" w:line="240" w:lineRule="auto"/>
        <w:ind w:left="680" w:right="397"/>
        <w:jc w:val="right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9345C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E ________</w:t>
      </w:r>
    </w:p>
    <w:p w:rsidR="0039345C" w:rsidRPr="0039345C" w:rsidRDefault="0039345C" w:rsidP="003934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39345C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:rsidR="0039345C" w:rsidRPr="0039345C" w:rsidRDefault="0039345C" w:rsidP="0039345C">
      <w:pPr>
        <w:spacing w:before="120" w:after="30" w:line="240" w:lineRule="auto"/>
        <w:ind w:left="680" w:right="397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O </w:t>
      </w:r>
      <w:r w:rsidRPr="0039345C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TRIBUNAL SUPERIOR ELEITORAL</w:t>
      </w:r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, sediado no Setor de Administração Federal Sul, Quadra </w:t>
      </w:r>
      <w:proofErr w:type="gramStart"/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7</w:t>
      </w:r>
      <w:proofErr w:type="gramEnd"/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, Lotes 1/2, Brasília/DF, CNPJ nº 00.509.018/0001-13, doravante denominado </w:t>
      </w:r>
      <w:r w:rsidRPr="0039345C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CONTRATANTE</w:t>
      </w:r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, neste ato representado pelo(a) ...................., ...................., portador(a) da Carteira de Identidade nº .............., CPF nº ................., e, de outro lado, a empresa ......................, sediada na cidade de ...................., no ...................., CNPJ nº ................., daqui por diante denominada </w:t>
      </w:r>
      <w:r w:rsidRPr="0039345C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, neste ato representada pelo seu ...................., ...................., portador da Carteira de Identidade nº .............., CPF nº ................., têm justo e acordado celebrar o presente </w:t>
      </w:r>
      <w:r w:rsidRPr="0039345C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CONTRATO DE AQUISIÇÃO DE BOBINA DE PAPEL </w:t>
      </w:r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sob a regência das Leis nº 8.666/1993 e nº 10.520/2002, de acordo com o Procedimento Administrativo nº </w:t>
      </w:r>
      <w:hyperlink r:id="rId4" w:tgtFrame="_blank" w:history="1">
        <w:r w:rsidRPr="0039345C">
          <w:rPr>
            <w:rFonts w:ascii="Cambria" w:eastAsia="Times New Roman" w:hAnsi="Cambria" w:cs="Times New Roman"/>
            <w:color w:val="0000FF"/>
            <w:sz w:val="27"/>
            <w:u w:val="single"/>
            <w:lang w:eastAsia="pt-BR"/>
          </w:rPr>
          <w:t>2019.00.000005508-4</w:t>
        </w:r>
      </w:hyperlink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, mediante as seguintes cláusulas e condições:</w:t>
      </w:r>
    </w:p>
    <w:p w:rsidR="0039345C" w:rsidRPr="0039345C" w:rsidRDefault="0039345C" w:rsidP="003934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39345C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:rsidR="0039345C" w:rsidRPr="0039345C" w:rsidRDefault="0039345C" w:rsidP="0039345C">
      <w:pPr>
        <w:spacing w:after="0" w:line="240" w:lineRule="auto"/>
        <w:ind w:left="60" w:right="60"/>
        <w:jc w:val="center"/>
        <w:rPr>
          <w:rFonts w:ascii="Cambria" w:eastAsia="Times New Roman" w:hAnsi="Cambria" w:cs="Times New Roman"/>
          <w:color w:val="000000"/>
          <w:lang w:eastAsia="pt-BR"/>
        </w:rPr>
      </w:pPr>
      <w:r w:rsidRPr="0039345C">
        <w:rPr>
          <w:rFonts w:ascii="Cambria" w:eastAsia="Times New Roman" w:hAnsi="Cambria" w:cs="Times New Roman"/>
          <w:b/>
          <w:bCs/>
          <w:color w:val="000000"/>
          <w:lang w:eastAsia="pt-BR"/>
        </w:rPr>
        <w:t>CLÁUSULA PRIMEIRA</w:t>
      </w:r>
    </w:p>
    <w:p w:rsidR="0039345C" w:rsidRPr="0039345C" w:rsidRDefault="0039345C" w:rsidP="0039345C">
      <w:pPr>
        <w:spacing w:after="0" w:line="240" w:lineRule="auto"/>
        <w:ind w:left="60" w:right="60"/>
        <w:jc w:val="center"/>
        <w:rPr>
          <w:rFonts w:ascii="Cambria" w:eastAsia="Times New Roman" w:hAnsi="Cambria" w:cs="Times New Roman"/>
          <w:color w:val="000000"/>
          <w:lang w:eastAsia="pt-BR"/>
        </w:rPr>
      </w:pPr>
      <w:r w:rsidRPr="0039345C">
        <w:rPr>
          <w:rFonts w:ascii="Cambria" w:eastAsia="Times New Roman" w:hAnsi="Cambria" w:cs="Times New Roman"/>
          <w:b/>
          <w:bCs/>
          <w:color w:val="000000"/>
          <w:lang w:eastAsia="pt-BR"/>
        </w:rPr>
        <w:t> DO OBJETO</w:t>
      </w:r>
    </w:p>
    <w:p w:rsidR="0039345C" w:rsidRPr="0039345C" w:rsidRDefault="0039345C" w:rsidP="0039345C">
      <w:pPr>
        <w:spacing w:after="0" w:line="240" w:lineRule="auto"/>
        <w:ind w:left="60" w:right="60"/>
        <w:rPr>
          <w:rFonts w:ascii="Cambria" w:eastAsia="Times New Roman" w:hAnsi="Cambria" w:cs="Times New Roman"/>
          <w:color w:val="000000"/>
          <w:lang w:eastAsia="pt-BR"/>
        </w:rPr>
      </w:pPr>
      <w:r w:rsidRPr="0039345C">
        <w:rPr>
          <w:rFonts w:ascii="Cambria" w:eastAsia="Times New Roman" w:hAnsi="Cambria" w:cs="Times New Roman"/>
          <w:color w:val="000000"/>
          <w:lang w:eastAsia="pt-BR"/>
        </w:rPr>
        <w:t> </w:t>
      </w:r>
    </w:p>
    <w:p w:rsidR="0039345C" w:rsidRPr="0039345C" w:rsidRDefault="0039345C" w:rsidP="009463ED">
      <w:pPr>
        <w:spacing w:before="120" w:after="30" w:line="240" w:lineRule="auto"/>
        <w:ind w:left="680" w:right="397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                O presente contrato tem por objeto a aquisição de bobinas de papel de 40m, de bobinas de papel de 60m e de bobinas de papel de 80m para as impressoras das urnas eletrônicas de acordo com as especificações, exigências e prazos constantes no Edital de Licitação TSE nº ____/2020 e seus Anexos, modalidade pregão, e proposta da </w:t>
      </w:r>
      <w:r w:rsidRPr="0039345C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, que passam a fazer parte deste instrumento, independentemente de transcrição, no que não conflitar com as disposições do presente contrato.</w:t>
      </w:r>
    </w:p>
    <w:p w:rsidR="0039345C" w:rsidRPr="0039345C" w:rsidRDefault="0039345C" w:rsidP="0039345C">
      <w:pPr>
        <w:spacing w:before="120" w:after="30" w:line="240" w:lineRule="auto"/>
        <w:ind w:left="680" w:right="397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</w:t>
      </w:r>
    </w:p>
    <w:p w:rsidR="0039345C" w:rsidRPr="0039345C" w:rsidRDefault="0039345C" w:rsidP="0039345C">
      <w:pPr>
        <w:spacing w:before="120" w:after="30" w:line="240" w:lineRule="auto"/>
        <w:ind w:left="680" w:right="397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</w:t>
      </w:r>
    </w:p>
    <w:p w:rsidR="0039345C" w:rsidRPr="0039345C" w:rsidRDefault="0039345C" w:rsidP="0039345C">
      <w:pPr>
        <w:spacing w:after="0" w:line="240" w:lineRule="auto"/>
        <w:ind w:left="60" w:right="60"/>
        <w:jc w:val="center"/>
        <w:rPr>
          <w:rFonts w:ascii="Cambria" w:eastAsia="Times New Roman" w:hAnsi="Cambria" w:cs="Times New Roman"/>
          <w:color w:val="000000"/>
          <w:lang w:eastAsia="pt-BR"/>
        </w:rPr>
      </w:pPr>
      <w:r w:rsidRPr="0039345C">
        <w:rPr>
          <w:rFonts w:ascii="Cambria" w:eastAsia="Times New Roman" w:hAnsi="Cambria" w:cs="Times New Roman"/>
          <w:b/>
          <w:bCs/>
          <w:color w:val="000000"/>
          <w:lang w:eastAsia="pt-BR"/>
        </w:rPr>
        <w:t>CLÁUSULA SEGUNDA</w:t>
      </w:r>
    </w:p>
    <w:p w:rsidR="0039345C" w:rsidRPr="0039345C" w:rsidRDefault="0039345C" w:rsidP="0039345C">
      <w:pPr>
        <w:spacing w:after="0" w:line="240" w:lineRule="auto"/>
        <w:ind w:left="60" w:right="60"/>
        <w:jc w:val="center"/>
        <w:rPr>
          <w:rFonts w:ascii="Cambria" w:eastAsia="Times New Roman" w:hAnsi="Cambria" w:cs="Times New Roman"/>
          <w:color w:val="000000"/>
          <w:lang w:eastAsia="pt-BR"/>
        </w:rPr>
      </w:pPr>
      <w:r w:rsidRPr="0039345C">
        <w:rPr>
          <w:rFonts w:ascii="Cambria" w:eastAsia="Times New Roman" w:hAnsi="Cambria" w:cs="Times New Roman"/>
          <w:b/>
          <w:bCs/>
          <w:color w:val="000000"/>
          <w:lang w:eastAsia="pt-BR"/>
        </w:rPr>
        <w:t> DA EXECUÇÃO</w:t>
      </w:r>
    </w:p>
    <w:p w:rsidR="0039345C" w:rsidRPr="0039345C" w:rsidRDefault="0039345C" w:rsidP="0039345C">
      <w:pPr>
        <w:spacing w:after="0" w:line="240" w:lineRule="auto"/>
        <w:ind w:left="60" w:right="60"/>
        <w:rPr>
          <w:rFonts w:ascii="Cambria" w:eastAsia="Times New Roman" w:hAnsi="Cambria" w:cs="Times New Roman"/>
          <w:color w:val="000000"/>
          <w:lang w:eastAsia="pt-BR"/>
        </w:rPr>
      </w:pPr>
      <w:r w:rsidRPr="0039345C">
        <w:rPr>
          <w:rFonts w:ascii="Cambria" w:eastAsia="Times New Roman" w:hAnsi="Cambria" w:cs="Times New Roman"/>
          <w:color w:val="000000"/>
          <w:lang w:eastAsia="pt-BR"/>
        </w:rPr>
        <w:t>                             </w:t>
      </w:r>
    </w:p>
    <w:p w:rsidR="0039345C" w:rsidRPr="0039345C" w:rsidRDefault="0039345C" w:rsidP="0039345C">
      <w:pPr>
        <w:spacing w:before="120" w:after="30" w:line="240" w:lineRule="auto"/>
        <w:ind w:left="680" w:right="397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lastRenderedPageBreak/>
        <w:t> A execução do objeto do presente contrato será realizada com o fornecimento e entrega dos produtos descritos em sua Cláusula Primeira, por meio do estabelecimento da </w:t>
      </w:r>
      <w:r w:rsidRPr="0039345C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, CNPJ </w:t>
      </w:r>
      <w:proofErr w:type="gramStart"/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nº ...</w:t>
      </w:r>
      <w:proofErr w:type="gramEnd"/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............................., segundo as condições estabelecidas no Edital de Licitação TSE nº ____/2020, no seu Anexo I e na proposta da </w:t>
      </w:r>
      <w:r w:rsidRPr="0039345C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.</w:t>
      </w:r>
    </w:p>
    <w:p w:rsidR="0039345C" w:rsidRPr="0039345C" w:rsidRDefault="0039345C" w:rsidP="0039345C">
      <w:pPr>
        <w:spacing w:before="120" w:after="30" w:line="240" w:lineRule="auto"/>
        <w:ind w:left="680" w:right="397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</w:t>
      </w:r>
    </w:p>
    <w:p w:rsidR="0039345C" w:rsidRPr="0039345C" w:rsidRDefault="0039345C" w:rsidP="0039345C">
      <w:pPr>
        <w:spacing w:after="0" w:line="240" w:lineRule="auto"/>
        <w:ind w:left="60" w:right="60"/>
        <w:jc w:val="center"/>
        <w:rPr>
          <w:rFonts w:ascii="Cambria" w:eastAsia="Times New Roman" w:hAnsi="Cambria" w:cs="Times New Roman"/>
          <w:color w:val="000000"/>
          <w:lang w:eastAsia="pt-BR"/>
        </w:rPr>
      </w:pPr>
      <w:r w:rsidRPr="0039345C">
        <w:rPr>
          <w:rFonts w:ascii="Cambria" w:eastAsia="Times New Roman" w:hAnsi="Cambria" w:cs="Times New Roman"/>
          <w:color w:val="000000"/>
          <w:lang w:eastAsia="pt-BR"/>
        </w:rPr>
        <w:t> </w:t>
      </w:r>
    </w:p>
    <w:p w:rsidR="0039345C" w:rsidRPr="0039345C" w:rsidRDefault="0039345C" w:rsidP="0039345C">
      <w:pPr>
        <w:spacing w:after="0" w:line="240" w:lineRule="auto"/>
        <w:ind w:left="60" w:right="60"/>
        <w:jc w:val="center"/>
        <w:rPr>
          <w:rFonts w:ascii="Cambria" w:eastAsia="Times New Roman" w:hAnsi="Cambria" w:cs="Times New Roman"/>
          <w:color w:val="000000"/>
          <w:lang w:eastAsia="pt-BR"/>
        </w:rPr>
      </w:pPr>
      <w:r w:rsidRPr="0039345C">
        <w:rPr>
          <w:rFonts w:ascii="Cambria" w:eastAsia="Times New Roman" w:hAnsi="Cambria" w:cs="Times New Roman"/>
          <w:b/>
          <w:bCs/>
          <w:color w:val="000000"/>
          <w:lang w:eastAsia="pt-BR"/>
        </w:rPr>
        <w:t>CLÁUSULA TERCEIRA</w:t>
      </w:r>
    </w:p>
    <w:p w:rsidR="0039345C" w:rsidRPr="0039345C" w:rsidRDefault="0039345C" w:rsidP="0039345C">
      <w:pPr>
        <w:spacing w:after="0" w:line="240" w:lineRule="auto"/>
        <w:ind w:left="60" w:right="60"/>
        <w:jc w:val="center"/>
        <w:rPr>
          <w:rFonts w:ascii="Cambria" w:eastAsia="Times New Roman" w:hAnsi="Cambria" w:cs="Times New Roman"/>
          <w:color w:val="000000"/>
          <w:lang w:eastAsia="pt-BR"/>
        </w:rPr>
      </w:pPr>
      <w:r w:rsidRPr="0039345C">
        <w:rPr>
          <w:rFonts w:ascii="Cambria" w:eastAsia="Times New Roman" w:hAnsi="Cambria" w:cs="Times New Roman"/>
          <w:b/>
          <w:bCs/>
          <w:color w:val="000000"/>
          <w:lang w:eastAsia="pt-BR"/>
        </w:rPr>
        <w:t> DAS OBRIGAÇÕES DO CONTRATANTE</w:t>
      </w:r>
    </w:p>
    <w:p w:rsidR="0039345C" w:rsidRPr="0039345C" w:rsidRDefault="0039345C" w:rsidP="0039345C">
      <w:pPr>
        <w:spacing w:before="100" w:beforeAutospacing="1" w:after="100" w:afterAutospacing="1" w:line="240" w:lineRule="auto"/>
        <w:ind w:left="600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39345C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O</w:t>
      </w:r>
      <w:r w:rsidRPr="0039345C">
        <w:rPr>
          <w:rFonts w:ascii="Times New Roman" w:eastAsia="Times New Roman" w:hAnsi="Times New Roman" w:cs="Times New Roman"/>
          <w:b/>
          <w:bCs/>
          <w:color w:val="000000"/>
          <w:sz w:val="27"/>
          <w:lang w:eastAsia="pt-BR"/>
        </w:rPr>
        <w:t> CONTRATANTE</w:t>
      </w:r>
      <w:r w:rsidRPr="0039345C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:</w:t>
      </w:r>
    </w:p>
    <w:p w:rsidR="0039345C" w:rsidRPr="0039345C" w:rsidRDefault="0039345C" w:rsidP="0039345C">
      <w:pPr>
        <w:spacing w:before="120" w:after="30" w:line="240" w:lineRule="auto"/>
        <w:ind w:left="680" w:right="397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9345C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1. </w:t>
      </w:r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Prestará as informações e os esclarecimentos que venham a ser solicitados pela </w:t>
      </w:r>
      <w:r w:rsidRPr="0039345C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.</w:t>
      </w:r>
    </w:p>
    <w:p w:rsidR="0039345C" w:rsidRPr="0039345C" w:rsidRDefault="0039345C" w:rsidP="0039345C">
      <w:pPr>
        <w:spacing w:before="120" w:after="30" w:line="240" w:lineRule="auto"/>
        <w:ind w:left="680" w:right="397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9345C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2.</w:t>
      </w:r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Acompanhará, fiscalizará e atestará a execução contratual, bem como indicará as ocorrências verificadas.</w:t>
      </w:r>
    </w:p>
    <w:p w:rsidR="0039345C" w:rsidRPr="0039345C" w:rsidRDefault="0039345C" w:rsidP="0039345C">
      <w:pPr>
        <w:spacing w:before="120" w:after="30" w:line="240" w:lineRule="auto"/>
        <w:ind w:left="680" w:right="397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9345C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3. </w:t>
      </w:r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Designará servidor ou comissão de servidores para fiscalizar a execução do objeto contratual. Acerca dos fiscais do contrato, considerar:</w:t>
      </w:r>
    </w:p>
    <w:p w:rsidR="0039345C" w:rsidRPr="0039345C" w:rsidRDefault="0039345C" w:rsidP="0039345C">
      <w:pPr>
        <w:spacing w:before="120" w:after="30" w:line="240" w:lineRule="auto"/>
        <w:ind w:left="1200" w:right="397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9345C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3.1.  </w:t>
      </w:r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Fiscal Técnico: responsável por certificar a quantidade e a conformidade dos produtos entregues com o Termo de Referência - Anexo I do Edital de Licitação TSE </w:t>
      </w:r>
      <w:proofErr w:type="spellStart"/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nº____</w:t>
      </w:r>
      <w:proofErr w:type="spellEnd"/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/2020, bem como por emitir o Termo de Recebimento Definitivo - TRD;</w:t>
      </w:r>
    </w:p>
    <w:p w:rsidR="0039345C" w:rsidRPr="0039345C" w:rsidRDefault="0039345C" w:rsidP="0039345C">
      <w:pPr>
        <w:spacing w:before="120" w:after="30" w:line="240" w:lineRule="auto"/>
        <w:ind w:left="1200" w:right="397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9345C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3.2. </w:t>
      </w:r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Fiscal Administrativo: responsável por fiscalizar o contrato quanto a sanções, aderência às normas, diretrizes e obrigações contratuais e emitir a Nota Técnica de Atesto - NTA, encaminhando os documentos necessários para liquidação de despesa à unidade competente.</w:t>
      </w:r>
    </w:p>
    <w:p w:rsidR="0039345C" w:rsidRPr="0039345C" w:rsidRDefault="0039345C" w:rsidP="0039345C">
      <w:pPr>
        <w:spacing w:before="120" w:after="30" w:line="240" w:lineRule="auto"/>
        <w:ind w:left="680" w:right="397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9345C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4. </w:t>
      </w:r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Permitirá que os funcionários da </w:t>
      </w:r>
      <w:r w:rsidRPr="0039345C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, desde que devidamente identificados, tenham acesso aos locais de entrega ou de execução dos serviços.</w:t>
      </w:r>
    </w:p>
    <w:p w:rsidR="0039345C" w:rsidRPr="0039345C" w:rsidRDefault="0039345C" w:rsidP="0039345C">
      <w:pPr>
        <w:spacing w:before="120" w:after="30" w:line="240" w:lineRule="auto"/>
        <w:ind w:left="680" w:right="397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9345C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5. </w:t>
      </w:r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Recusará qualquer produto entregue em desacordo com as especificações constantes do Termo de Referência - Anexo I do Edital de Licitação TSE nº ___/2020.</w:t>
      </w:r>
    </w:p>
    <w:p w:rsidR="0039345C" w:rsidRPr="0039345C" w:rsidRDefault="0039345C" w:rsidP="0039345C">
      <w:pPr>
        <w:spacing w:before="120" w:after="30" w:line="240" w:lineRule="auto"/>
        <w:ind w:left="680" w:right="397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9345C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6.</w:t>
      </w:r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Efetuará o pagamento à </w:t>
      </w:r>
      <w:r w:rsidRPr="0039345C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, segundo as condições estabelecidas no Termo de Referência - Anexo I do Edital de Licitação TSE nº ___/2020.</w:t>
      </w:r>
    </w:p>
    <w:p w:rsidR="0039345C" w:rsidRPr="0039345C" w:rsidRDefault="0039345C" w:rsidP="0039345C">
      <w:pPr>
        <w:spacing w:before="120" w:after="30" w:line="240" w:lineRule="auto"/>
        <w:ind w:left="680" w:right="397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</w:t>
      </w:r>
    </w:p>
    <w:p w:rsidR="0039345C" w:rsidRPr="0039345C" w:rsidRDefault="0039345C" w:rsidP="0039345C">
      <w:pPr>
        <w:spacing w:before="120" w:after="30" w:line="240" w:lineRule="auto"/>
        <w:ind w:left="680" w:right="397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</w:t>
      </w:r>
    </w:p>
    <w:p w:rsidR="0039345C" w:rsidRPr="0039345C" w:rsidRDefault="0039345C" w:rsidP="0039345C">
      <w:pPr>
        <w:spacing w:after="0" w:line="240" w:lineRule="auto"/>
        <w:ind w:left="60" w:right="60"/>
        <w:jc w:val="center"/>
        <w:rPr>
          <w:rFonts w:ascii="Cambria" w:eastAsia="Times New Roman" w:hAnsi="Cambria" w:cs="Times New Roman"/>
          <w:color w:val="000000"/>
          <w:lang w:eastAsia="pt-BR"/>
        </w:rPr>
      </w:pPr>
      <w:r w:rsidRPr="0039345C">
        <w:rPr>
          <w:rFonts w:ascii="Cambria" w:eastAsia="Times New Roman" w:hAnsi="Cambria" w:cs="Times New Roman"/>
          <w:b/>
          <w:bCs/>
          <w:color w:val="000000"/>
          <w:lang w:eastAsia="pt-BR"/>
        </w:rPr>
        <w:lastRenderedPageBreak/>
        <w:t>CLÁUSULA QUARTA</w:t>
      </w:r>
    </w:p>
    <w:p w:rsidR="0039345C" w:rsidRPr="0039345C" w:rsidRDefault="0039345C" w:rsidP="0039345C">
      <w:pPr>
        <w:spacing w:after="0" w:line="240" w:lineRule="auto"/>
        <w:ind w:left="60" w:right="60"/>
        <w:jc w:val="center"/>
        <w:rPr>
          <w:rFonts w:ascii="Cambria" w:eastAsia="Times New Roman" w:hAnsi="Cambria" w:cs="Times New Roman"/>
          <w:color w:val="000000"/>
          <w:lang w:eastAsia="pt-BR"/>
        </w:rPr>
      </w:pPr>
      <w:r w:rsidRPr="0039345C">
        <w:rPr>
          <w:rFonts w:ascii="Cambria" w:eastAsia="Times New Roman" w:hAnsi="Cambria" w:cs="Times New Roman"/>
          <w:b/>
          <w:bCs/>
          <w:color w:val="000000"/>
          <w:lang w:eastAsia="pt-BR"/>
        </w:rPr>
        <w:t> DAS OBRIGAÇÕES DA CONTRATADA</w:t>
      </w:r>
    </w:p>
    <w:p w:rsidR="0039345C" w:rsidRPr="0039345C" w:rsidRDefault="0039345C" w:rsidP="0039345C">
      <w:pPr>
        <w:spacing w:before="120" w:after="30" w:line="240" w:lineRule="auto"/>
        <w:ind w:left="680" w:right="397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     A</w:t>
      </w:r>
      <w:r w:rsidRPr="0039345C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 CONTRATADA</w:t>
      </w:r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obriga-se a:</w:t>
      </w:r>
    </w:p>
    <w:p w:rsidR="0039345C" w:rsidRPr="0039345C" w:rsidRDefault="0039345C" w:rsidP="0039345C">
      <w:pPr>
        <w:spacing w:before="120" w:after="30" w:line="240" w:lineRule="auto"/>
        <w:ind w:left="680" w:right="397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9345C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1.</w:t>
      </w:r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Executar, com observação dos prazos e exigências especificados no Capítulo C.4 do Termo de Referência - Anexo I do Edital de Licitação TSE nº ___/2020, sendo o prazo de entrega de: </w:t>
      </w:r>
      <w:proofErr w:type="gramStart"/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</w:t>
      </w:r>
    </w:p>
    <w:p w:rsidR="0039345C" w:rsidRPr="0039345C" w:rsidRDefault="0039345C" w:rsidP="0039345C">
      <w:pPr>
        <w:spacing w:before="100" w:beforeAutospacing="1" w:after="100" w:afterAutospacing="1" w:line="240" w:lineRule="auto"/>
        <w:ind w:left="1800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bookmarkStart w:id="0" w:name="_Ref19274943"/>
      <w:proofErr w:type="gramEnd"/>
      <w:r w:rsidRPr="0039345C">
        <w:rPr>
          <w:rFonts w:ascii="Times New Roman" w:eastAsia="Times New Roman" w:hAnsi="Times New Roman" w:cs="Times New Roman"/>
          <w:b/>
          <w:bCs/>
          <w:color w:val="000000"/>
          <w:sz w:val="27"/>
          <w:lang w:eastAsia="pt-BR"/>
        </w:rPr>
        <w:t>1.1.</w:t>
      </w:r>
      <w:r w:rsidRPr="0039345C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até </w:t>
      </w:r>
      <w:bookmarkEnd w:id="0"/>
      <w:r w:rsidRPr="0039345C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60 (sessenta) dias corridos, para o 1º contrato a ser assinado, contados a partir da notificação constante do item 69.1 do Termo de Referência - Anexo I do Edital de Licitação TSE nº ___/2019;</w:t>
      </w:r>
    </w:p>
    <w:p w:rsidR="0039345C" w:rsidRPr="0039345C" w:rsidRDefault="0039345C" w:rsidP="0039345C">
      <w:pPr>
        <w:spacing w:before="100" w:beforeAutospacing="1" w:after="100" w:afterAutospacing="1" w:line="240" w:lineRule="auto"/>
        <w:ind w:left="2400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39345C">
        <w:rPr>
          <w:rFonts w:ascii="Times New Roman" w:eastAsia="Times New Roman" w:hAnsi="Times New Roman" w:cs="Times New Roman"/>
          <w:b/>
          <w:bCs/>
          <w:color w:val="000000"/>
          <w:sz w:val="27"/>
          <w:lang w:eastAsia="pt-BR"/>
        </w:rPr>
        <w:t>1.1.1. </w:t>
      </w:r>
      <w:r w:rsidRPr="0039345C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para o 1º contrato a ser assinado pelos órgãos partícipes, a partir da notificação constante do item 69.1 do Termo de Referência - Anexo I do Edital de Licitação TSE nº ___/2019 ou da publicação do extrato do contrato no Diário Oficial da União, o que ocorrer por último.</w:t>
      </w:r>
    </w:p>
    <w:p w:rsidR="0039345C" w:rsidRPr="0039345C" w:rsidRDefault="0039345C" w:rsidP="0039345C">
      <w:pPr>
        <w:spacing w:before="100" w:beforeAutospacing="1" w:after="100" w:afterAutospacing="1" w:line="240" w:lineRule="auto"/>
        <w:ind w:left="1800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39345C">
        <w:rPr>
          <w:rFonts w:ascii="Times New Roman" w:eastAsia="Times New Roman" w:hAnsi="Times New Roman" w:cs="Times New Roman"/>
          <w:b/>
          <w:bCs/>
          <w:color w:val="000000"/>
          <w:sz w:val="27"/>
          <w:lang w:eastAsia="pt-BR"/>
        </w:rPr>
        <w:t>1.2.</w:t>
      </w:r>
      <w:r w:rsidRPr="0039345C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até 60 (sessenta) dias corridos, para contratos posteriores maiores ou iguais a 20.000 (vinte mil) unidades, contados a partir da publicação do extrato do contrato no Diário Oficial da União (DOU);</w:t>
      </w:r>
    </w:p>
    <w:p w:rsidR="0039345C" w:rsidRPr="0039345C" w:rsidRDefault="0039345C" w:rsidP="0039345C">
      <w:pPr>
        <w:spacing w:before="100" w:beforeAutospacing="1" w:after="100" w:afterAutospacing="1" w:line="240" w:lineRule="auto"/>
        <w:ind w:left="1800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39345C">
        <w:rPr>
          <w:rFonts w:ascii="Times New Roman" w:eastAsia="Times New Roman" w:hAnsi="Times New Roman" w:cs="Times New Roman"/>
          <w:b/>
          <w:bCs/>
          <w:color w:val="000000"/>
          <w:sz w:val="27"/>
          <w:lang w:eastAsia="pt-BR"/>
        </w:rPr>
        <w:t>1.3.</w:t>
      </w:r>
      <w:r w:rsidRPr="0039345C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até 45 (quarenta e cinco) dias corridos, para contratos posteriores menores que 20.000 (vinte mil) unidades, contados a partir da publicação do extrato do contrato no Diário Oficial da União (DOU);</w:t>
      </w:r>
    </w:p>
    <w:p w:rsidR="0039345C" w:rsidRPr="0039345C" w:rsidRDefault="0039345C" w:rsidP="0039345C">
      <w:pPr>
        <w:spacing w:before="100" w:beforeAutospacing="1" w:after="100" w:afterAutospacing="1" w:line="240" w:lineRule="auto"/>
        <w:ind w:left="1800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39345C">
        <w:rPr>
          <w:rFonts w:ascii="Times New Roman" w:eastAsia="Times New Roman" w:hAnsi="Times New Roman" w:cs="Times New Roman"/>
          <w:b/>
          <w:bCs/>
          <w:color w:val="000000"/>
          <w:sz w:val="27"/>
          <w:lang w:eastAsia="pt-BR"/>
        </w:rPr>
        <w:t>1.4.</w:t>
      </w:r>
      <w:r w:rsidRPr="0039345C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 xml:space="preserve"> entregar as bobinas no Distrito Federal, no depósito da Seção de Gestão de Almoxarifado do TSE, situado no SAFS, Quadra </w:t>
      </w:r>
      <w:proofErr w:type="gramStart"/>
      <w:r w:rsidRPr="0039345C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7</w:t>
      </w:r>
      <w:proofErr w:type="gramEnd"/>
      <w:r w:rsidRPr="0039345C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, Lotes 1/2, Brasília/DF, Ed. Sede, Subsolo, de segunda a sexta-feira, das 10h às 17h;</w:t>
      </w:r>
    </w:p>
    <w:p w:rsidR="0039345C" w:rsidRPr="0039345C" w:rsidRDefault="0039345C" w:rsidP="0039345C">
      <w:pPr>
        <w:spacing w:before="100" w:beforeAutospacing="1" w:after="100" w:afterAutospacing="1" w:line="240" w:lineRule="auto"/>
        <w:ind w:left="1800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39345C">
        <w:rPr>
          <w:rFonts w:ascii="Times New Roman" w:eastAsia="Times New Roman" w:hAnsi="Times New Roman" w:cs="Times New Roman"/>
          <w:b/>
          <w:bCs/>
          <w:color w:val="000000"/>
          <w:sz w:val="27"/>
          <w:lang w:eastAsia="pt-BR"/>
        </w:rPr>
        <w:t>1.5.</w:t>
      </w:r>
      <w:r w:rsidRPr="0039345C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todas as entregas deverão ser previamente agendadas. Para a entrega no TSE, o contato deverá ser efetuado no telefone 3030.8181 e/ou endereço eletrônico almox@tse.jus.br.</w:t>
      </w:r>
    </w:p>
    <w:p w:rsidR="0039345C" w:rsidRPr="0039345C" w:rsidRDefault="0039345C" w:rsidP="0039345C">
      <w:pPr>
        <w:spacing w:before="120" w:after="30" w:line="240" w:lineRule="auto"/>
        <w:ind w:left="680" w:right="397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9345C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2.</w:t>
      </w:r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 Entregar materiais novos, não se admitindo, em hipótese alguma, o fornecimento de produto alternativo, reciclado, recondicionado ou recuperado.</w:t>
      </w:r>
    </w:p>
    <w:p w:rsidR="0039345C" w:rsidRPr="0039345C" w:rsidRDefault="0039345C" w:rsidP="0039345C">
      <w:pPr>
        <w:spacing w:before="120" w:after="30" w:line="240" w:lineRule="auto"/>
        <w:ind w:left="680" w:right="397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9345C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3.</w:t>
      </w:r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Entregar os materiais em perfeito estado, sem marcas, amassados, arranhões ou outros problemas físicos e acondicionadas em embalagens recicladas ou recicláveis. Todas as embalagens das bobinas deverão conter etiquetas de identificação do material e da quantidade contida em cada uma delas, conforme item 13.21 do Termo de Referência - Anexo I do Edital de Licitação TSE nº ___/2019.</w:t>
      </w:r>
    </w:p>
    <w:p w:rsidR="0039345C" w:rsidRPr="0039345C" w:rsidRDefault="0039345C" w:rsidP="0039345C">
      <w:pPr>
        <w:spacing w:before="120" w:after="30" w:line="240" w:lineRule="auto"/>
        <w:ind w:left="680" w:right="397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9345C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4.</w:t>
      </w:r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Substituir os materiais reprovados e cumprir as obrigações pendentes caso seja identificada qualquer irregularidade pela fiscalização durante o recebimento do objeto no prazo de 15 (quinze) dias corridos, contados da notificação.</w:t>
      </w:r>
    </w:p>
    <w:p w:rsidR="0039345C" w:rsidRPr="0039345C" w:rsidRDefault="0039345C" w:rsidP="0039345C">
      <w:pPr>
        <w:spacing w:before="120" w:after="30" w:line="240" w:lineRule="auto"/>
        <w:ind w:left="680" w:right="397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9345C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5.</w:t>
      </w:r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Prestar garantia do tipo "</w:t>
      </w:r>
      <w:proofErr w:type="spellStart"/>
      <w:r w:rsidRPr="0039345C">
        <w:rPr>
          <w:rFonts w:ascii="Cambria" w:eastAsia="Times New Roman" w:hAnsi="Cambria" w:cs="Times New Roman"/>
          <w:i/>
          <w:iCs/>
          <w:color w:val="000000"/>
          <w:sz w:val="27"/>
          <w:lang w:eastAsia="pt-BR"/>
        </w:rPr>
        <w:t>on</w:t>
      </w:r>
      <w:proofErr w:type="spellEnd"/>
      <w:r w:rsidRPr="0039345C">
        <w:rPr>
          <w:rFonts w:ascii="Cambria" w:eastAsia="Times New Roman" w:hAnsi="Cambria" w:cs="Times New Roman"/>
          <w:i/>
          <w:iCs/>
          <w:color w:val="000000"/>
          <w:sz w:val="27"/>
          <w:lang w:eastAsia="pt-BR"/>
        </w:rPr>
        <w:t xml:space="preserve"> site</w:t>
      </w:r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", no Distrito Federal e em todas as Capitais das Unidades da Federação; </w:t>
      </w:r>
    </w:p>
    <w:p w:rsidR="0039345C" w:rsidRPr="0039345C" w:rsidRDefault="0039345C" w:rsidP="0039345C">
      <w:pPr>
        <w:spacing w:before="120" w:after="30" w:line="240" w:lineRule="auto"/>
        <w:ind w:left="1200" w:right="397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9345C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5.1.</w:t>
      </w:r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A garantia dos materiais será acionada pela abertura de chamado, por parte da Justiça Eleitoral, nos canais apresentados pela </w:t>
      </w:r>
      <w:r w:rsidRPr="0039345C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(item 56 do Termo de Referência - Anexo I do Edital de Licitação TSE nº ___/2020) e mediante informação do número do contrato advindo da licitação.</w:t>
      </w:r>
    </w:p>
    <w:p w:rsidR="0039345C" w:rsidRPr="0039345C" w:rsidRDefault="0039345C" w:rsidP="0039345C">
      <w:pPr>
        <w:spacing w:before="120" w:after="30" w:line="240" w:lineRule="auto"/>
        <w:ind w:left="1200" w:right="397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9345C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5.2.</w:t>
      </w:r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O prazo de garantia será de, </w:t>
      </w:r>
      <w:bookmarkStart w:id="1" w:name="_Ref478386668"/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no mínimo, </w:t>
      </w:r>
      <w:proofErr w:type="gramStart"/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1</w:t>
      </w:r>
      <w:proofErr w:type="gramEnd"/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 (um) ano, a contar da data da emissão do Termo de Recebimento Definitivo – TRD </w:t>
      </w:r>
      <w:bookmarkEnd w:id="1"/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(Anexo I - II do Termo de Referência - Anexo I do Edital de Licitação TSE nº ___/2020). No caso de ocorrerem entregas parceladas no mesmo contrato, o prazo será contado a partir da data de emissão do último TRD.</w:t>
      </w:r>
    </w:p>
    <w:p w:rsidR="0039345C" w:rsidRPr="0039345C" w:rsidRDefault="0039345C" w:rsidP="0039345C">
      <w:pPr>
        <w:spacing w:before="120" w:after="30" w:line="240" w:lineRule="auto"/>
        <w:ind w:left="1200" w:right="397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9345C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5.3.</w:t>
      </w:r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</w:t>
      </w:r>
      <w:bookmarkStart w:id="2" w:name="_Ref12615445"/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Constatando-se problemas originários de transporte ou do processo de produção, o fiscal técnico deverá notificar a </w:t>
      </w:r>
      <w:r w:rsidRPr="0039345C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, pelos meios de acesso exigidos no item 56 do Termo de Referência - Anexo I do Edital de Licitação TSE nº ____/2019</w:t>
      </w:r>
      <w:bookmarkEnd w:id="2"/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, para que providencie a substituição do material em um prazo máximo de 15 (quinze) dias corridos, contados da notificação.</w:t>
      </w:r>
    </w:p>
    <w:p w:rsidR="0039345C" w:rsidRPr="0039345C" w:rsidRDefault="0039345C" w:rsidP="0039345C">
      <w:pPr>
        <w:spacing w:before="120" w:after="30" w:line="240" w:lineRule="auto"/>
        <w:ind w:left="1200" w:right="397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9345C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5.4.</w:t>
      </w:r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O custo e a responsabilidade pelo recolhimento e entrega do produto durante o prazo de recebimento e de garantia serão da </w:t>
      </w:r>
      <w:r w:rsidRPr="0039345C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.</w:t>
      </w:r>
    </w:p>
    <w:p w:rsidR="0039345C" w:rsidRPr="0039345C" w:rsidRDefault="0039345C" w:rsidP="0039345C">
      <w:pPr>
        <w:spacing w:before="120" w:after="30" w:line="240" w:lineRule="auto"/>
        <w:ind w:left="600" w:right="397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9345C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6.</w:t>
      </w:r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 Submeter </w:t>
      </w:r>
      <w:proofErr w:type="gramStart"/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as</w:t>
      </w:r>
      <w:proofErr w:type="gramEnd"/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 amostras do papel das bobinas aos testes do IPT e tê-las aprovadas dentro dos prazos previstos no Capítulo E.3 do Termo de Referência - Anexo I do Edital de Licitação TSE nº ___/2020.</w:t>
      </w:r>
    </w:p>
    <w:p w:rsidR="0039345C" w:rsidRPr="0039345C" w:rsidRDefault="0039345C" w:rsidP="0039345C">
      <w:pPr>
        <w:spacing w:before="120" w:after="30" w:line="240" w:lineRule="auto"/>
        <w:ind w:left="600" w:right="397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9345C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7.</w:t>
      </w:r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 Fornecer </w:t>
      </w:r>
      <w:proofErr w:type="gramStart"/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todas os</w:t>
      </w:r>
      <w:proofErr w:type="gramEnd"/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 produtos dentro das especificações exigidas no Termo de Referência - Anexo I do Edital de Licitação TSE nº ___/2020.</w:t>
      </w:r>
    </w:p>
    <w:p w:rsidR="0039345C" w:rsidRPr="0039345C" w:rsidRDefault="0039345C" w:rsidP="0039345C">
      <w:pPr>
        <w:spacing w:before="120" w:after="30" w:line="240" w:lineRule="auto"/>
        <w:ind w:left="600" w:right="397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9345C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8.</w:t>
      </w:r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Responsabilizar-se pelas despesas decorrentes da execução do objeto do Termo de Referência - Anexo I do Edital de Licitação TSE nº ___/2020.</w:t>
      </w:r>
    </w:p>
    <w:p w:rsidR="0039345C" w:rsidRPr="0039345C" w:rsidRDefault="0039345C" w:rsidP="0039345C">
      <w:pPr>
        <w:spacing w:before="120" w:after="30" w:line="240" w:lineRule="auto"/>
        <w:ind w:left="600" w:right="397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9345C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9.</w:t>
      </w:r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</w:t>
      </w:r>
      <w:bookmarkStart w:id="3" w:name="_Ref12625246"/>
      <w:bookmarkEnd w:id="3"/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Informar através do </w:t>
      </w:r>
      <w:r w:rsidRPr="0039345C">
        <w:rPr>
          <w:rFonts w:ascii="Cambria" w:eastAsia="Times New Roman" w:hAnsi="Cambria" w:cs="Times New Roman"/>
          <w:i/>
          <w:iCs/>
          <w:color w:val="000000"/>
          <w:sz w:val="27"/>
          <w:lang w:eastAsia="pt-BR"/>
        </w:rPr>
        <w:t>email</w:t>
      </w:r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</w:t>
      </w:r>
      <w:hyperlink r:id="rId5" w:tgtFrame="_blank" w:history="1">
        <w:r w:rsidRPr="0039345C">
          <w:rPr>
            <w:rFonts w:ascii="Cambria" w:eastAsia="Times New Roman" w:hAnsi="Cambria" w:cs="Times New Roman"/>
            <w:color w:val="0000FF"/>
            <w:sz w:val="27"/>
            <w:u w:val="single"/>
            <w:lang w:eastAsia="pt-BR"/>
          </w:rPr>
          <w:t>setr@tse.jus.br</w:t>
        </w:r>
      </w:hyperlink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, em até 10 (dez) dias corridos após a publicação do extrato do contrato no Diário Oficial da União (DOU), o nome do responsável técnico, os contatos de telefone e endereço eletrônico para comunicação com o Contratante. </w:t>
      </w:r>
    </w:p>
    <w:p w:rsidR="0039345C" w:rsidRPr="0039345C" w:rsidRDefault="0039345C" w:rsidP="0039345C">
      <w:pPr>
        <w:spacing w:before="120" w:after="30" w:line="240" w:lineRule="auto"/>
        <w:ind w:left="600" w:right="397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9345C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10. </w:t>
      </w:r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Manter atualizados durante toda a contratação, o nome do responsável, os contatos de telefone e endereço eletrônico para comunicação com o Contratante.</w:t>
      </w:r>
    </w:p>
    <w:p w:rsidR="0039345C" w:rsidRPr="0039345C" w:rsidRDefault="0039345C" w:rsidP="0039345C">
      <w:pPr>
        <w:spacing w:before="120" w:after="30" w:line="240" w:lineRule="auto"/>
        <w:ind w:left="600" w:right="397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9345C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11. </w:t>
      </w:r>
      <w:bookmarkStart w:id="4" w:name="_Ref19279223"/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Entregar ao </w:t>
      </w:r>
      <w:r w:rsidRPr="0039345C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CONTRATANTE</w:t>
      </w:r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em até 10 (dez) dias corridos após a publicação do extrato do contrato no Diário Oficial da União os seguintes documentos:</w:t>
      </w:r>
      <w:bookmarkEnd w:id="4"/>
    </w:p>
    <w:p w:rsidR="0039345C" w:rsidRPr="0039345C" w:rsidRDefault="0039345C" w:rsidP="0039345C">
      <w:pPr>
        <w:spacing w:before="100" w:beforeAutospacing="1" w:after="100" w:afterAutospacing="1" w:line="240" w:lineRule="auto"/>
        <w:ind w:left="1200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39345C">
        <w:rPr>
          <w:rFonts w:ascii="Times New Roman" w:eastAsia="Times New Roman" w:hAnsi="Times New Roman" w:cs="Times New Roman"/>
          <w:b/>
          <w:bCs/>
          <w:color w:val="000000"/>
          <w:sz w:val="27"/>
          <w:lang w:eastAsia="pt-BR"/>
        </w:rPr>
        <w:t>            11.1.</w:t>
      </w:r>
      <w:r w:rsidRPr="0039345C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Declaração do fabricante da celulose informando a utilização de matéria prima orientada pelos padrões de processo ECF e/ou TCF (livre de cloro) no branqueamento da celulose para produção de papel;</w:t>
      </w:r>
    </w:p>
    <w:p w:rsidR="0039345C" w:rsidRPr="0039345C" w:rsidRDefault="0039345C" w:rsidP="0039345C">
      <w:pPr>
        <w:spacing w:before="100" w:beforeAutospacing="1" w:after="100" w:afterAutospacing="1" w:line="240" w:lineRule="auto"/>
        <w:ind w:left="1200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39345C">
        <w:rPr>
          <w:rFonts w:ascii="Times New Roman" w:eastAsia="Times New Roman" w:hAnsi="Times New Roman" w:cs="Times New Roman"/>
          <w:b/>
          <w:bCs/>
          <w:color w:val="000000"/>
          <w:sz w:val="27"/>
          <w:lang w:eastAsia="pt-BR"/>
        </w:rPr>
        <w:t>            11.2.</w:t>
      </w:r>
      <w:r w:rsidRPr="0039345C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Declaração do fabricante do papel ratificando a utilização da celulose fornecida pelo signatário da declaração do item anterior, bem como de que o papel tem certificação FSC, CERFLOR ou equivalente;</w:t>
      </w:r>
    </w:p>
    <w:p w:rsidR="0039345C" w:rsidRPr="0039345C" w:rsidRDefault="0039345C" w:rsidP="0039345C">
      <w:pPr>
        <w:spacing w:before="100" w:beforeAutospacing="1" w:after="100" w:afterAutospacing="1" w:line="240" w:lineRule="auto"/>
        <w:ind w:left="1200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bookmarkStart w:id="5" w:name="_Ref19280706"/>
      <w:r w:rsidRPr="0039345C">
        <w:rPr>
          <w:rFonts w:ascii="Times New Roman" w:eastAsia="Times New Roman" w:hAnsi="Times New Roman" w:cs="Times New Roman"/>
          <w:b/>
          <w:bCs/>
          <w:color w:val="000000"/>
          <w:sz w:val="27"/>
          <w:lang w:eastAsia="pt-BR"/>
        </w:rPr>
        <w:t>            11.3.</w:t>
      </w:r>
      <w:r w:rsidRPr="0039345C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 xml:space="preserve"> Declaração do fabricante do papel a ser utilizado, informando o nome comercial do papel, atestando a vida útil mínima de </w:t>
      </w:r>
      <w:proofErr w:type="gramStart"/>
      <w:r w:rsidRPr="0039345C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5</w:t>
      </w:r>
      <w:proofErr w:type="gramEnd"/>
      <w:r w:rsidRPr="0039345C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 xml:space="preserve"> (cinco) anos antes da impressão e, também, que fornecerá o referido papel ao licitante;</w:t>
      </w:r>
      <w:bookmarkEnd w:id="5"/>
    </w:p>
    <w:p w:rsidR="0039345C" w:rsidRPr="0039345C" w:rsidRDefault="0039345C" w:rsidP="0039345C">
      <w:pPr>
        <w:spacing w:before="100" w:beforeAutospacing="1" w:after="100" w:afterAutospacing="1" w:line="240" w:lineRule="auto"/>
        <w:ind w:left="1200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39345C">
        <w:rPr>
          <w:rFonts w:ascii="Times New Roman" w:eastAsia="Times New Roman" w:hAnsi="Times New Roman" w:cs="Times New Roman"/>
          <w:b/>
          <w:bCs/>
          <w:color w:val="000000"/>
          <w:sz w:val="27"/>
          <w:lang w:eastAsia="pt-BR"/>
        </w:rPr>
        <w:t>            11.4.</w:t>
      </w:r>
      <w:r w:rsidRPr="0039345C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Declaração da </w:t>
      </w:r>
      <w:r w:rsidRPr="0039345C">
        <w:rPr>
          <w:rFonts w:ascii="Times New Roman" w:eastAsia="Times New Roman" w:hAnsi="Times New Roman" w:cs="Times New Roman"/>
          <w:b/>
          <w:bCs/>
          <w:color w:val="000000"/>
          <w:sz w:val="27"/>
          <w:lang w:eastAsia="pt-BR"/>
        </w:rPr>
        <w:t>CONTRATADA</w:t>
      </w:r>
      <w:r w:rsidRPr="0039345C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de que o papel a ser submetido aos testes no IPT será o mesmo a ser fornecido nas bobinas.</w:t>
      </w:r>
    </w:p>
    <w:p w:rsidR="0039345C" w:rsidRPr="0039345C" w:rsidRDefault="0039345C" w:rsidP="0039345C">
      <w:pPr>
        <w:spacing w:before="100" w:beforeAutospacing="1" w:after="100" w:afterAutospacing="1" w:line="240" w:lineRule="auto"/>
        <w:ind w:left="600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39345C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              </w:t>
      </w:r>
      <w:r w:rsidRPr="0039345C">
        <w:rPr>
          <w:rFonts w:ascii="Times New Roman" w:eastAsia="Times New Roman" w:hAnsi="Times New Roman" w:cs="Times New Roman"/>
          <w:b/>
          <w:bCs/>
          <w:color w:val="000000"/>
          <w:sz w:val="27"/>
          <w:lang w:eastAsia="pt-BR"/>
        </w:rPr>
        <w:t>12.</w:t>
      </w:r>
      <w:r w:rsidRPr="0039345C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  <w:bookmarkStart w:id="6" w:name="_Ref2943196"/>
      <w:r w:rsidRPr="0039345C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Entregar declaração, no prazo máximo de 30 (trinta) dias corridos, contados após a publicação do extrato do contrato no DOU, formalizando a disponibilização de acesso por meio de central telefônica (“0800” ou outra), sistema via web ou endereço eletrônico, com o fim de abertura dos chamados de substituição/manutenção dos produtos entregues em desconformidade ou dos chamados em decorrência de defeitos apresentados durante a vigência da garantia.</w:t>
      </w:r>
    </w:p>
    <w:p w:rsidR="0039345C" w:rsidRPr="0039345C" w:rsidRDefault="0039345C" w:rsidP="0039345C">
      <w:pPr>
        <w:spacing w:before="100" w:beforeAutospacing="1" w:after="100" w:afterAutospacing="1" w:line="240" w:lineRule="auto"/>
        <w:ind w:left="1200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39345C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    </w:t>
      </w:r>
      <w:r w:rsidRPr="0039345C">
        <w:rPr>
          <w:rFonts w:ascii="Times New Roman" w:eastAsia="Times New Roman" w:hAnsi="Times New Roman" w:cs="Times New Roman"/>
          <w:b/>
          <w:bCs/>
          <w:color w:val="000000"/>
          <w:sz w:val="27"/>
          <w:lang w:eastAsia="pt-BR"/>
        </w:rPr>
        <w:t>13.</w:t>
      </w:r>
      <w:r w:rsidRPr="0039345C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 Acatar as recomendações e determinações efetuadas pelos fiscais do contrato.</w:t>
      </w:r>
    </w:p>
    <w:p w:rsidR="0039345C" w:rsidRPr="0039345C" w:rsidRDefault="0039345C" w:rsidP="0039345C">
      <w:pPr>
        <w:spacing w:before="100" w:beforeAutospacing="1" w:after="100" w:afterAutospacing="1" w:line="240" w:lineRule="auto"/>
        <w:ind w:left="600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39345C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              </w:t>
      </w:r>
      <w:r w:rsidRPr="0039345C">
        <w:rPr>
          <w:rFonts w:ascii="Times New Roman" w:eastAsia="Times New Roman" w:hAnsi="Times New Roman" w:cs="Times New Roman"/>
          <w:b/>
          <w:bCs/>
          <w:color w:val="000000"/>
          <w:sz w:val="27"/>
          <w:lang w:eastAsia="pt-BR"/>
        </w:rPr>
        <w:t>14. </w:t>
      </w:r>
      <w:r w:rsidRPr="0039345C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 xml:space="preserve">Recolher os materiais reprovados, às suas custas, no prazo máximo de 30 (trinta) dias corridos. Caso não os recolha, poderão ser descartados ou </w:t>
      </w:r>
      <w:proofErr w:type="gramStart"/>
      <w:r w:rsidRPr="0039345C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doados</w:t>
      </w:r>
      <w:proofErr w:type="gramEnd"/>
    </w:p>
    <w:p w:rsidR="0039345C" w:rsidRPr="0039345C" w:rsidRDefault="0039345C" w:rsidP="0039345C">
      <w:pPr>
        <w:spacing w:before="100" w:beforeAutospacing="1" w:after="100" w:afterAutospacing="1" w:line="240" w:lineRule="auto"/>
        <w:ind w:left="600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39345C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          </w:t>
      </w:r>
      <w:r w:rsidRPr="0039345C">
        <w:rPr>
          <w:rFonts w:ascii="Times New Roman" w:eastAsia="Times New Roman" w:hAnsi="Times New Roman" w:cs="Times New Roman"/>
          <w:b/>
          <w:bCs/>
          <w:color w:val="000000"/>
          <w:sz w:val="27"/>
          <w:lang w:eastAsia="pt-BR"/>
        </w:rPr>
        <w:t>    15. ​</w:t>
      </w:r>
      <w:r w:rsidRPr="0039345C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Responsabilizar-se pelos danos causados diretamente à Administração ou a terceiros decorrentes de sua culpa ou dolo na execução do objeto do Termo de Referência - Anexo I do Edital de Licitação TSE nº ___/2020.</w:t>
      </w:r>
    </w:p>
    <w:p w:rsidR="0039345C" w:rsidRPr="0039345C" w:rsidRDefault="0039345C" w:rsidP="0039345C">
      <w:pPr>
        <w:spacing w:before="100" w:beforeAutospacing="1" w:after="100" w:afterAutospacing="1" w:line="240" w:lineRule="auto"/>
        <w:ind w:left="600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39345C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              </w:t>
      </w:r>
      <w:r w:rsidRPr="0039345C">
        <w:rPr>
          <w:rFonts w:ascii="Times New Roman" w:eastAsia="Times New Roman" w:hAnsi="Times New Roman" w:cs="Times New Roman"/>
          <w:b/>
          <w:bCs/>
          <w:color w:val="000000"/>
          <w:sz w:val="27"/>
          <w:lang w:eastAsia="pt-BR"/>
        </w:rPr>
        <w:t>16.</w:t>
      </w:r>
      <w:r w:rsidRPr="0039345C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 Fazer com que seus empregados submetam-se aos regulamentos de segurança e de disciplina durante o período de permanência nas dependências do </w:t>
      </w:r>
      <w:r w:rsidRPr="0039345C">
        <w:rPr>
          <w:rFonts w:ascii="Times New Roman" w:eastAsia="Times New Roman" w:hAnsi="Times New Roman" w:cs="Times New Roman"/>
          <w:b/>
          <w:bCs/>
          <w:color w:val="000000"/>
          <w:sz w:val="27"/>
          <w:lang w:eastAsia="pt-BR"/>
        </w:rPr>
        <w:t>CONTRATANTE</w:t>
      </w:r>
      <w:r w:rsidRPr="0039345C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, não sendo permitido o acesso dos funcionários que estejam utilizando trajes sumários (shorts, camisetas regatas, sem camisa ou usando chinelos de dedo).</w:t>
      </w:r>
    </w:p>
    <w:p w:rsidR="0039345C" w:rsidRPr="0039345C" w:rsidRDefault="0039345C" w:rsidP="0039345C">
      <w:pPr>
        <w:spacing w:before="100" w:beforeAutospacing="1" w:after="100" w:afterAutospacing="1" w:line="240" w:lineRule="auto"/>
        <w:ind w:left="600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39345C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              </w:t>
      </w:r>
      <w:r w:rsidRPr="0039345C">
        <w:rPr>
          <w:rFonts w:ascii="Times New Roman" w:eastAsia="Times New Roman" w:hAnsi="Times New Roman" w:cs="Times New Roman"/>
          <w:b/>
          <w:bCs/>
          <w:color w:val="000000"/>
          <w:sz w:val="27"/>
          <w:lang w:eastAsia="pt-BR"/>
        </w:rPr>
        <w:t>17.</w:t>
      </w:r>
      <w:r w:rsidRPr="0039345C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Comunicar, por escrito, quando verificar condições inadequadas de execução do objeto ou a iminência de fatos que possam prejudicar a sua execução e prestar os esclarecimentos que forem solicitados pelos fiscais.</w:t>
      </w:r>
    </w:p>
    <w:p w:rsidR="0039345C" w:rsidRPr="0039345C" w:rsidRDefault="0039345C" w:rsidP="0039345C">
      <w:pPr>
        <w:spacing w:before="100" w:beforeAutospacing="1" w:after="100" w:afterAutospacing="1" w:line="240" w:lineRule="auto"/>
        <w:ind w:left="600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39345C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              </w:t>
      </w:r>
      <w:r w:rsidRPr="0039345C">
        <w:rPr>
          <w:rFonts w:ascii="Times New Roman" w:eastAsia="Times New Roman" w:hAnsi="Times New Roman" w:cs="Times New Roman"/>
          <w:b/>
          <w:bCs/>
          <w:color w:val="000000"/>
          <w:sz w:val="27"/>
          <w:lang w:eastAsia="pt-BR"/>
        </w:rPr>
        <w:t>18.</w:t>
      </w:r>
      <w:r w:rsidRPr="0039345C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 Manter o caráter confidencial dos dados e informações obtidos de qualquer forma ou prestadas pelo </w:t>
      </w:r>
      <w:r w:rsidRPr="0039345C">
        <w:rPr>
          <w:rFonts w:ascii="Times New Roman" w:eastAsia="Times New Roman" w:hAnsi="Times New Roman" w:cs="Times New Roman"/>
          <w:b/>
          <w:bCs/>
          <w:color w:val="000000"/>
          <w:sz w:val="27"/>
          <w:lang w:eastAsia="pt-BR"/>
        </w:rPr>
        <w:t>CONTRATANTE</w:t>
      </w:r>
      <w:r w:rsidRPr="0039345C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, não os divulgando, copiando, fornecendo ou mencionando a terceiros, bem como a quaisquer pessoas ligadas direta ou indiretamente à </w:t>
      </w:r>
      <w:r w:rsidRPr="0039345C">
        <w:rPr>
          <w:rFonts w:ascii="Times New Roman" w:eastAsia="Times New Roman" w:hAnsi="Times New Roman" w:cs="Times New Roman"/>
          <w:b/>
          <w:bCs/>
          <w:color w:val="000000"/>
          <w:sz w:val="27"/>
          <w:lang w:eastAsia="pt-BR"/>
        </w:rPr>
        <w:t>CONTRATADA</w:t>
      </w:r>
      <w:r w:rsidRPr="0039345C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, durante e após a vigência do contrato.</w:t>
      </w:r>
    </w:p>
    <w:p w:rsidR="0039345C" w:rsidRPr="0039345C" w:rsidRDefault="0039345C" w:rsidP="0039345C">
      <w:pPr>
        <w:spacing w:before="100" w:beforeAutospacing="1" w:after="100" w:afterAutospacing="1" w:line="240" w:lineRule="auto"/>
        <w:ind w:left="600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39345C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              </w:t>
      </w:r>
      <w:r w:rsidRPr="0039345C">
        <w:rPr>
          <w:rFonts w:ascii="Times New Roman" w:eastAsia="Times New Roman" w:hAnsi="Times New Roman" w:cs="Times New Roman"/>
          <w:b/>
          <w:bCs/>
          <w:color w:val="000000"/>
          <w:sz w:val="27"/>
          <w:lang w:eastAsia="pt-BR"/>
        </w:rPr>
        <w:t>19</w:t>
      </w:r>
      <w:r w:rsidRPr="0039345C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Manter, durante a execução do contrato e durante a vigência da Ata de Registro de Preços, as condições de habilitação exigidas na licitação quanto à regularidade fiscal.</w:t>
      </w:r>
    </w:p>
    <w:p w:rsidR="0039345C" w:rsidRPr="0039345C" w:rsidRDefault="0039345C" w:rsidP="0039345C">
      <w:pPr>
        <w:spacing w:before="100" w:beforeAutospacing="1" w:after="100" w:afterAutospacing="1" w:line="240" w:lineRule="auto"/>
        <w:ind w:left="600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39345C">
        <w:rPr>
          <w:rFonts w:ascii="Times New Roman" w:eastAsia="Times New Roman" w:hAnsi="Times New Roman" w:cs="Times New Roman"/>
          <w:color w:val="FF0000"/>
          <w:sz w:val="27"/>
          <w:szCs w:val="27"/>
          <w:lang w:eastAsia="pt-BR"/>
        </w:rPr>
        <w:t>               </w:t>
      </w:r>
      <w:r w:rsidRPr="0039345C">
        <w:rPr>
          <w:rFonts w:ascii="Times New Roman" w:eastAsia="Times New Roman" w:hAnsi="Times New Roman" w:cs="Times New Roman"/>
          <w:b/>
          <w:bCs/>
          <w:color w:val="000000"/>
          <w:sz w:val="27"/>
          <w:lang w:eastAsia="pt-BR"/>
        </w:rPr>
        <w:t>20.</w:t>
      </w:r>
      <w:r w:rsidRPr="0039345C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Apresentar, juntamente com a Nota Fiscal de Venda, a documentação que comprove a origem dos bens (Declaração de Importação - DI) e a quitação dos tributos de importação a eles referentes, quando tratar-se de bens de origem estrangeira. </w:t>
      </w:r>
      <w:proofErr w:type="gramStart"/>
      <w:r w:rsidRPr="0039345C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:rsidR="0039345C" w:rsidRPr="0039345C" w:rsidRDefault="0039345C" w:rsidP="0039345C">
      <w:pPr>
        <w:spacing w:before="100" w:beforeAutospacing="1" w:after="100" w:afterAutospacing="1" w:line="240" w:lineRule="auto"/>
        <w:ind w:left="600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proofErr w:type="gramEnd"/>
      <w:r w:rsidRPr="0039345C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              </w:t>
      </w:r>
      <w:r w:rsidRPr="0039345C">
        <w:rPr>
          <w:rFonts w:ascii="Times New Roman" w:eastAsia="Times New Roman" w:hAnsi="Times New Roman" w:cs="Times New Roman"/>
          <w:b/>
          <w:bCs/>
          <w:color w:val="000000"/>
          <w:sz w:val="27"/>
          <w:lang w:eastAsia="pt-BR"/>
        </w:rPr>
        <w:t>21.</w:t>
      </w:r>
      <w:r w:rsidRPr="0039345C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 Responsabilizar-se pelos encargos fiscais e comerciais resultantes desta contratação.</w:t>
      </w:r>
    </w:p>
    <w:p w:rsidR="0039345C" w:rsidRPr="0039345C" w:rsidRDefault="0039345C" w:rsidP="0039345C">
      <w:pPr>
        <w:spacing w:before="100" w:beforeAutospacing="1" w:after="100" w:afterAutospacing="1" w:line="240" w:lineRule="auto"/>
        <w:ind w:left="1200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39345C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            </w:t>
      </w:r>
      <w:r w:rsidRPr="0039345C">
        <w:rPr>
          <w:rFonts w:ascii="Times New Roman" w:eastAsia="Times New Roman" w:hAnsi="Times New Roman" w:cs="Times New Roman"/>
          <w:b/>
          <w:bCs/>
          <w:color w:val="000000"/>
          <w:sz w:val="27"/>
          <w:lang w:eastAsia="pt-BR"/>
        </w:rPr>
        <w:t>21.1.</w:t>
      </w:r>
      <w:r w:rsidRPr="0039345C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 A inadimplência da </w:t>
      </w:r>
      <w:r w:rsidRPr="0039345C">
        <w:rPr>
          <w:rFonts w:ascii="Times New Roman" w:eastAsia="Times New Roman" w:hAnsi="Times New Roman" w:cs="Times New Roman"/>
          <w:b/>
          <w:bCs/>
          <w:color w:val="000000"/>
          <w:sz w:val="27"/>
          <w:lang w:eastAsia="pt-BR"/>
        </w:rPr>
        <w:t>CONTRATADA </w:t>
      </w:r>
      <w:r w:rsidRPr="0039345C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com referência aos encargos suportados não transfere a responsabilidade por seu pagamento ao </w:t>
      </w:r>
      <w:r w:rsidRPr="0039345C">
        <w:rPr>
          <w:rFonts w:ascii="Times New Roman" w:eastAsia="Times New Roman" w:hAnsi="Times New Roman" w:cs="Times New Roman"/>
          <w:b/>
          <w:bCs/>
          <w:color w:val="000000"/>
          <w:sz w:val="27"/>
          <w:lang w:eastAsia="pt-BR"/>
        </w:rPr>
        <w:t>CONTRATANTE</w:t>
      </w:r>
      <w:bookmarkEnd w:id="6"/>
      <w:r w:rsidRPr="0039345C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, nem poderá onerar o objeto do contrato.</w:t>
      </w:r>
    </w:p>
    <w:p w:rsidR="0039345C" w:rsidRPr="0039345C" w:rsidRDefault="0039345C" w:rsidP="0039345C">
      <w:pPr>
        <w:spacing w:before="100" w:beforeAutospacing="1" w:after="100" w:afterAutospacing="1" w:line="240" w:lineRule="auto"/>
        <w:ind w:left="600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39345C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             </w:t>
      </w:r>
      <w:r w:rsidRPr="0039345C">
        <w:rPr>
          <w:rFonts w:ascii="Times New Roman" w:eastAsia="Times New Roman" w:hAnsi="Times New Roman" w:cs="Times New Roman"/>
          <w:b/>
          <w:bCs/>
          <w:color w:val="000000"/>
          <w:sz w:val="27"/>
          <w:lang w:eastAsia="pt-BR"/>
        </w:rPr>
        <w:t> 22.</w:t>
      </w:r>
      <w:r w:rsidRPr="0039345C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Apresentar, a</w:t>
      </w:r>
      <w:bookmarkStart w:id="7" w:name="_Ref19272383"/>
      <w:r w:rsidRPr="0039345C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 xml:space="preserve">pós a publicação do extrato do 1º contrato com o TSE no Diário Oficial da União, em até 50 (cinquenta) dias corridos, o Relatório de Testes das Bobinas de Papel, realizado junto ao Instituto de Pesquisas Tecnológicas - IPT, comprovando a conformidade do produto às normas exigidas no Termo de Referência - Anexo I do Edital de Licitação TSE nº ___/2019, juntamente com </w:t>
      </w:r>
      <w:proofErr w:type="gramStart"/>
      <w:r w:rsidRPr="0039345C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5</w:t>
      </w:r>
      <w:proofErr w:type="gramEnd"/>
      <w:r w:rsidRPr="0039345C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 xml:space="preserve"> (cinco) amostras de bobinas de 80m, conforme disposições </w:t>
      </w:r>
      <w:proofErr w:type="spellStart"/>
      <w:r w:rsidRPr="0039345C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contantes</w:t>
      </w:r>
      <w:proofErr w:type="spellEnd"/>
      <w:r w:rsidRPr="0039345C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 xml:space="preserve"> do Capítulo E.3 itens 68 a 70.1 do Termo de Referência - Anexo I do Edital de Licitação TSE nº ___/2020.</w:t>
      </w:r>
      <w:bookmarkEnd w:id="7"/>
    </w:p>
    <w:p w:rsidR="0039345C" w:rsidRPr="0039345C" w:rsidRDefault="0039345C" w:rsidP="0039345C">
      <w:pPr>
        <w:spacing w:before="100" w:beforeAutospacing="1" w:after="100" w:afterAutospacing="1" w:line="240" w:lineRule="auto"/>
        <w:ind w:left="600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39345C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              </w:t>
      </w:r>
      <w:r w:rsidRPr="0039345C">
        <w:rPr>
          <w:rFonts w:ascii="Times New Roman" w:eastAsia="Times New Roman" w:hAnsi="Times New Roman" w:cs="Times New Roman"/>
          <w:b/>
          <w:bCs/>
          <w:color w:val="000000"/>
          <w:sz w:val="27"/>
          <w:lang w:eastAsia="pt-BR"/>
        </w:rPr>
        <w:t>23.</w:t>
      </w:r>
      <w:r w:rsidRPr="0039345C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Não transferir a outrem, no todo ou em parte, o objeto do presente contrato, salvo os serviços previstos no item 26 do Capítulo C.4 do Termo de Referência - Anexo I do Edital de Licitação TSE nº ____/2020, mediante solicitação formal ao </w:t>
      </w:r>
      <w:r w:rsidRPr="0039345C">
        <w:rPr>
          <w:rFonts w:ascii="Times New Roman" w:eastAsia="Times New Roman" w:hAnsi="Times New Roman" w:cs="Times New Roman"/>
          <w:b/>
          <w:bCs/>
          <w:color w:val="000000"/>
          <w:sz w:val="27"/>
          <w:lang w:eastAsia="pt-BR"/>
        </w:rPr>
        <w:t>CONTRATANTE</w:t>
      </w:r>
      <w:r w:rsidRPr="0039345C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e prévia anuência da equipe técnica da STI.</w:t>
      </w:r>
    </w:p>
    <w:p w:rsidR="0039345C" w:rsidRPr="0039345C" w:rsidRDefault="0039345C" w:rsidP="0039345C">
      <w:pPr>
        <w:spacing w:before="100" w:beforeAutospacing="1" w:after="100" w:afterAutospacing="1" w:line="240" w:lineRule="auto"/>
        <w:ind w:left="1200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39345C">
        <w:rPr>
          <w:rFonts w:ascii="Times New Roman" w:eastAsia="Times New Roman" w:hAnsi="Times New Roman" w:cs="Times New Roman"/>
          <w:b/>
          <w:bCs/>
          <w:color w:val="000000"/>
          <w:sz w:val="27"/>
          <w:lang w:eastAsia="pt-BR"/>
        </w:rPr>
        <w:t>          23.1. </w:t>
      </w:r>
      <w:r w:rsidRPr="0039345C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A </w:t>
      </w:r>
      <w:r w:rsidRPr="0039345C">
        <w:rPr>
          <w:rFonts w:ascii="Times New Roman" w:eastAsia="Times New Roman" w:hAnsi="Times New Roman" w:cs="Times New Roman"/>
          <w:b/>
          <w:bCs/>
          <w:color w:val="000000"/>
          <w:sz w:val="27"/>
          <w:lang w:eastAsia="pt-BR"/>
        </w:rPr>
        <w:t>CONTRATADA</w:t>
      </w:r>
      <w:r w:rsidRPr="0039345C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zelará pelos serviços executados por suas subcontratadas.</w:t>
      </w:r>
    </w:p>
    <w:p w:rsidR="0039345C" w:rsidRPr="0039345C" w:rsidRDefault="0039345C" w:rsidP="0039345C">
      <w:pPr>
        <w:spacing w:before="100" w:beforeAutospacing="1" w:after="100" w:afterAutospacing="1" w:line="240" w:lineRule="auto"/>
        <w:ind w:left="1200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39345C">
        <w:rPr>
          <w:rFonts w:ascii="Times New Roman" w:eastAsia="Times New Roman" w:hAnsi="Times New Roman" w:cs="Times New Roman"/>
          <w:b/>
          <w:bCs/>
          <w:color w:val="000000"/>
          <w:sz w:val="27"/>
          <w:lang w:eastAsia="pt-BR"/>
        </w:rPr>
        <w:t>          23.2.</w:t>
      </w:r>
      <w:r w:rsidRPr="0039345C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A </w:t>
      </w:r>
      <w:r w:rsidRPr="0039345C">
        <w:rPr>
          <w:rFonts w:ascii="Times New Roman" w:eastAsia="Times New Roman" w:hAnsi="Times New Roman" w:cs="Times New Roman"/>
          <w:b/>
          <w:bCs/>
          <w:color w:val="000000"/>
          <w:sz w:val="27"/>
          <w:lang w:eastAsia="pt-BR"/>
        </w:rPr>
        <w:t>CONTRATADA</w:t>
      </w:r>
      <w:r w:rsidRPr="0039345C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se obriga a comprovar ao </w:t>
      </w:r>
      <w:r w:rsidRPr="0039345C">
        <w:rPr>
          <w:rFonts w:ascii="Times New Roman" w:eastAsia="Times New Roman" w:hAnsi="Times New Roman" w:cs="Times New Roman"/>
          <w:b/>
          <w:bCs/>
          <w:color w:val="000000"/>
          <w:sz w:val="27"/>
          <w:lang w:eastAsia="pt-BR"/>
        </w:rPr>
        <w:t>CONTRATANTE </w:t>
      </w:r>
      <w:r w:rsidRPr="0039345C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 xml:space="preserve">que a subcontratada detém a qualificação técnica proporcional à parcela do objeto a ser por ela assumida, bem assim a sua regularidade fiscal e trabalhista, para fins de </w:t>
      </w:r>
      <w:proofErr w:type="gramStart"/>
      <w:r w:rsidRPr="0039345C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autorização</w:t>
      </w:r>
      <w:proofErr w:type="gramEnd"/>
    </w:p>
    <w:p w:rsidR="0039345C" w:rsidRPr="0039345C" w:rsidRDefault="0039345C" w:rsidP="0039345C">
      <w:pPr>
        <w:spacing w:before="100" w:beforeAutospacing="1" w:after="100" w:afterAutospacing="1" w:line="240" w:lineRule="auto"/>
        <w:ind w:left="1200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39345C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:rsidR="0039345C" w:rsidRPr="0039345C" w:rsidRDefault="0039345C" w:rsidP="0039345C">
      <w:pPr>
        <w:spacing w:before="120" w:after="30" w:line="240" w:lineRule="auto"/>
        <w:ind w:left="1200" w:right="397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</w:t>
      </w:r>
    </w:p>
    <w:p w:rsidR="0039345C" w:rsidRPr="0039345C" w:rsidRDefault="0039345C" w:rsidP="0039345C">
      <w:pPr>
        <w:spacing w:after="0" w:line="240" w:lineRule="auto"/>
        <w:ind w:left="1200" w:right="60"/>
        <w:jc w:val="center"/>
        <w:rPr>
          <w:rFonts w:ascii="Cambria" w:eastAsia="Times New Roman" w:hAnsi="Cambria" w:cs="Times New Roman"/>
          <w:color w:val="000000"/>
          <w:lang w:eastAsia="pt-BR"/>
        </w:rPr>
      </w:pPr>
      <w:r w:rsidRPr="0039345C">
        <w:rPr>
          <w:rFonts w:ascii="Cambria" w:eastAsia="Times New Roman" w:hAnsi="Cambria" w:cs="Times New Roman"/>
          <w:b/>
          <w:bCs/>
          <w:color w:val="000000"/>
          <w:lang w:eastAsia="pt-BR"/>
        </w:rPr>
        <w:t> CLÁUSULA QUINTA</w:t>
      </w:r>
    </w:p>
    <w:p w:rsidR="0039345C" w:rsidRPr="0039345C" w:rsidRDefault="0039345C" w:rsidP="0039345C">
      <w:pPr>
        <w:spacing w:after="0" w:line="240" w:lineRule="auto"/>
        <w:ind w:left="1200" w:right="60"/>
        <w:jc w:val="center"/>
        <w:rPr>
          <w:rFonts w:ascii="Cambria" w:eastAsia="Times New Roman" w:hAnsi="Cambria" w:cs="Times New Roman"/>
          <w:color w:val="000000"/>
          <w:lang w:eastAsia="pt-BR"/>
        </w:rPr>
      </w:pPr>
      <w:r w:rsidRPr="0039345C">
        <w:rPr>
          <w:rFonts w:ascii="Cambria" w:eastAsia="Times New Roman" w:hAnsi="Cambria" w:cs="Times New Roman"/>
          <w:b/>
          <w:bCs/>
          <w:color w:val="000000"/>
          <w:lang w:eastAsia="pt-BR"/>
        </w:rPr>
        <w:t>DO VALOR CONTRATUAL</w:t>
      </w:r>
    </w:p>
    <w:p w:rsidR="0039345C" w:rsidRPr="0039345C" w:rsidRDefault="0039345C" w:rsidP="0039345C">
      <w:pPr>
        <w:spacing w:before="100" w:beforeAutospacing="1" w:after="100" w:afterAutospacing="1" w:line="240" w:lineRule="auto"/>
        <w:ind w:left="1200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39345C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:rsidR="0039345C" w:rsidRPr="0039345C" w:rsidRDefault="0039345C" w:rsidP="0039345C">
      <w:pPr>
        <w:spacing w:before="100" w:beforeAutospacing="1" w:after="100" w:afterAutospacing="1" w:line="240" w:lineRule="auto"/>
        <w:ind w:left="600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39345C">
        <w:rPr>
          <w:rFonts w:ascii="Times New Roman" w:eastAsia="Times New Roman" w:hAnsi="Times New Roman" w:cs="Times New Roman"/>
          <w:b/>
          <w:bCs/>
          <w:color w:val="000000"/>
          <w:sz w:val="27"/>
          <w:lang w:eastAsia="pt-BR"/>
        </w:rPr>
        <w:t>               </w:t>
      </w:r>
      <w:r w:rsidRPr="0039345C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O preço a ser pago à </w:t>
      </w:r>
      <w:r w:rsidRPr="0039345C">
        <w:rPr>
          <w:rFonts w:ascii="Times New Roman" w:eastAsia="Times New Roman" w:hAnsi="Times New Roman" w:cs="Times New Roman"/>
          <w:b/>
          <w:bCs/>
          <w:color w:val="000000"/>
          <w:sz w:val="27"/>
          <w:lang w:eastAsia="pt-BR"/>
        </w:rPr>
        <w:t>CONTRATADA</w:t>
      </w:r>
      <w:r w:rsidRPr="0039345C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, pelo fornecimento do objeto deste contrato, atualizado com o último preço ofertado no pregão, é o discriminado abaixo, sendo de R$ ___  (______) o valor total deste contrato.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90"/>
        <w:gridCol w:w="1755"/>
        <w:gridCol w:w="1275"/>
        <w:gridCol w:w="2110"/>
        <w:gridCol w:w="1352"/>
        <w:gridCol w:w="1352"/>
      </w:tblGrid>
      <w:tr w:rsidR="009463ED" w:rsidRPr="0039345C" w:rsidTr="009463ED">
        <w:trPr>
          <w:tblCellSpacing w:w="0" w:type="dxa"/>
        </w:trPr>
        <w:tc>
          <w:tcPr>
            <w:tcW w:w="4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63ED" w:rsidRPr="0039345C" w:rsidRDefault="009463ED" w:rsidP="003934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39345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Lote</w:t>
            </w:r>
          </w:p>
        </w:tc>
        <w:tc>
          <w:tcPr>
            <w:tcW w:w="10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63ED" w:rsidRPr="0039345C" w:rsidRDefault="009463ED" w:rsidP="003934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39345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Item</w:t>
            </w:r>
          </w:p>
        </w:tc>
        <w:tc>
          <w:tcPr>
            <w:tcW w:w="7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63ED" w:rsidRPr="0039345C" w:rsidRDefault="009463ED" w:rsidP="003934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39345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Quantidade</w:t>
            </w:r>
          </w:p>
        </w:tc>
        <w:tc>
          <w:tcPr>
            <w:tcW w:w="1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63ED" w:rsidRPr="0039345C" w:rsidRDefault="009463ED" w:rsidP="003934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39345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Unidade de Fornecimento</w:t>
            </w:r>
          </w:p>
        </w:tc>
        <w:tc>
          <w:tcPr>
            <w:tcW w:w="7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63ED" w:rsidRPr="0039345C" w:rsidRDefault="009463ED" w:rsidP="003934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39345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PREÇO UNITÁRIO (R$)</w:t>
            </w:r>
          </w:p>
        </w:tc>
        <w:tc>
          <w:tcPr>
            <w:tcW w:w="7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463ED" w:rsidRPr="0039345C" w:rsidRDefault="009463ED" w:rsidP="003934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VALOR TOTAL (R$)</w:t>
            </w:r>
          </w:p>
        </w:tc>
      </w:tr>
      <w:tr w:rsidR="009463ED" w:rsidRPr="0039345C" w:rsidTr="009463ED">
        <w:trPr>
          <w:tblCellSpacing w:w="0" w:type="dxa"/>
        </w:trPr>
        <w:tc>
          <w:tcPr>
            <w:tcW w:w="40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63ED" w:rsidRPr="0039345C" w:rsidRDefault="009463ED" w:rsidP="003934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39345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Único</w:t>
            </w:r>
          </w:p>
        </w:tc>
        <w:tc>
          <w:tcPr>
            <w:tcW w:w="10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63ED" w:rsidRPr="0039345C" w:rsidRDefault="009463ED" w:rsidP="003934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39345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 </w:t>
            </w:r>
            <w:proofErr w:type="gramStart"/>
            <w:r w:rsidRPr="0039345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1 - Bobinas</w:t>
            </w:r>
            <w:proofErr w:type="gramEnd"/>
            <w:r w:rsidRPr="0039345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 xml:space="preserve"> para urnas eletrônicas (40 metros)</w:t>
            </w:r>
          </w:p>
        </w:tc>
        <w:tc>
          <w:tcPr>
            <w:tcW w:w="7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63ED" w:rsidRPr="0039345C" w:rsidRDefault="009463ED" w:rsidP="003934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39345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 </w:t>
            </w:r>
          </w:p>
        </w:tc>
        <w:tc>
          <w:tcPr>
            <w:tcW w:w="1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63ED" w:rsidRPr="0039345C" w:rsidRDefault="009463ED" w:rsidP="003934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39345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Bobina</w:t>
            </w:r>
          </w:p>
        </w:tc>
        <w:tc>
          <w:tcPr>
            <w:tcW w:w="7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63ED" w:rsidRPr="0039345C" w:rsidRDefault="009463ED" w:rsidP="003934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39345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 </w:t>
            </w:r>
          </w:p>
        </w:tc>
        <w:tc>
          <w:tcPr>
            <w:tcW w:w="7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463ED" w:rsidRPr="0039345C" w:rsidRDefault="009463ED" w:rsidP="003934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</w:p>
        </w:tc>
      </w:tr>
      <w:tr w:rsidR="009463ED" w:rsidRPr="0039345C" w:rsidTr="009463ED">
        <w:trPr>
          <w:tblCellSpacing w:w="0" w:type="dxa"/>
        </w:trPr>
        <w:tc>
          <w:tcPr>
            <w:tcW w:w="404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63ED" w:rsidRPr="0039345C" w:rsidRDefault="009463ED" w:rsidP="003934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</w:p>
        </w:tc>
        <w:tc>
          <w:tcPr>
            <w:tcW w:w="10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63ED" w:rsidRPr="0039345C" w:rsidRDefault="009463ED" w:rsidP="003934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39345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 2 - Bobinas para urnas eletrônicas (60 metros)</w:t>
            </w:r>
          </w:p>
        </w:tc>
        <w:tc>
          <w:tcPr>
            <w:tcW w:w="7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63ED" w:rsidRPr="0039345C" w:rsidRDefault="009463ED" w:rsidP="003934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39345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 </w:t>
            </w:r>
          </w:p>
        </w:tc>
        <w:tc>
          <w:tcPr>
            <w:tcW w:w="1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63ED" w:rsidRPr="0039345C" w:rsidRDefault="009463ED" w:rsidP="003934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39345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Bobina</w:t>
            </w:r>
          </w:p>
        </w:tc>
        <w:tc>
          <w:tcPr>
            <w:tcW w:w="7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63ED" w:rsidRPr="0039345C" w:rsidRDefault="009463ED" w:rsidP="003934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39345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 </w:t>
            </w:r>
          </w:p>
        </w:tc>
        <w:tc>
          <w:tcPr>
            <w:tcW w:w="7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463ED" w:rsidRPr="0039345C" w:rsidRDefault="009463ED" w:rsidP="003934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</w:p>
        </w:tc>
      </w:tr>
      <w:tr w:rsidR="009463ED" w:rsidRPr="0039345C" w:rsidTr="009463ED">
        <w:trPr>
          <w:tblCellSpacing w:w="0" w:type="dxa"/>
        </w:trPr>
        <w:tc>
          <w:tcPr>
            <w:tcW w:w="404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63ED" w:rsidRPr="0039345C" w:rsidRDefault="009463ED" w:rsidP="003934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</w:p>
        </w:tc>
        <w:tc>
          <w:tcPr>
            <w:tcW w:w="10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63ED" w:rsidRPr="0039345C" w:rsidRDefault="009463ED" w:rsidP="003934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39345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 3 - Bobinas para urnas eletrônicas (80 metros)</w:t>
            </w:r>
          </w:p>
        </w:tc>
        <w:tc>
          <w:tcPr>
            <w:tcW w:w="7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63ED" w:rsidRPr="0039345C" w:rsidRDefault="009463ED" w:rsidP="003934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39345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 </w:t>
            </w:r>
          </w:p>
        </w:tc>
        <w:tc>
          <w:tcPr>
            <w:tcW w:w="1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63ED" w:rsidRPr="0039345C" w:rsidRDefault="009463ED" w:rsidP="003934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39345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Bobina</w:t>
            </w:r>
          </w:p>
        </w:tc>
        <w:tc>
          <w:tcPr>
            <w:tcW w:w="7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63ED" w:rsidRPr="0039345C" w:rsidRDefault="009463ED" w:rsidP="003934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39345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 </w:t>
            </w:r>
          </w:p>
        </w:tc>
        <w:tc>
          <w:tcPr>
            <w:tcW w:w="7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463ED" w:rsidRPr="0039345C" w:rsidRDefault="009463ED" w:rsidP="003934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</w:p>
        </w:tc>
      </w:tr>
    </w:tbl>
    <w:p w:rsidR="0039345C" w:rsidRPr="0039345C" w:rsidRDefault="0039345C" w:rsidP="0039345C">
      <w:pPr>
        <w:spacing w:before="100" w:beforeAutospacing="1" w:after="100" w:afterAutospacing="1" w:line="240" w:lineRule="auto"/>
        <w:ind w:left="1200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39345C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:rsidR="0039345C" w:rsidRPr="0039345C" w:rsidRDefault="0039345C" w:rsidP="0039345C">
      <w:pPr>
        <w:spacing w:after="0" w:line="240" w:lineRule="auto"/>
        <w:ind w:left="1200" w:right="60"/>
        <w:jc w:val="center"/>
        <w:rPr>
          <w:rFonts w:ascii="Cambria" w:eastAsia="Times New Roman" w:hAnsi="Cambria" w:cs="Times New Roman"/>
          <w:color w:val="000000"/>
          <w:lang w:eastAsia="pt-BR"/>
        </w:rPr>
      </w:pPr>
      <w:r w:rsidRPr="0039345C">
        <w:rPr>
          <w:rFonts w:ascii="Cambria" w:eastAsia="Times New Roman" w:hAnsi="Cambria" w:cs="Times New Roman"/>
          <w:b/>
          <w:bCs/>
          <w:color w:val="000000"/>
          <w:lang w:eastAsia="pt-BR"/>
        </w:rPr>
        <w:t>CLÁUSULA SEXTA </w:t>
      </w:r>
    </w:p>
    <w:p w:rsidR="0039345C" w:rsidRPr="0039345C" w:rsidRDefault="0039345C" w:rsidP="0039345C">
      <w:pPr>
        <w:spacing w:after="0" w:line="240" w:lineRule="auto"/>
        <w:ind w:left="1200" w:right="60"/>
        <w:jc w:val="center"/>
        <w:rPr>
          <w:rFonts w:ascii="Cambria" w:eastAsia="Times New Roman" w:hAnsi="Cambria" w:cs="Times New Roman"/>
          <w:color w:val="000000"/>
          <w:lang w:eastAsia="pt-BR"/>
        </w:rPr>
      </w:pPr>
      <w:r w:rsidRPr="0039345C">
        <w:rPr>
          <w:rFonts w:ascii="Cambria" w:eastAsia="Times New Roman" w:hAnsi="Cambria" w:cs="Times New Roman"/>
          <w:b/>
          <w:bCs/>
          <w:color w:val="000000"/>
          <w:lang w:eastAsia="pt-BR"/>
        </w:rPr>
        <w:t>DA LIQUIDAÇÃO E DO PAGAMENTO</w:t>
      </w:r>
    </w:p>
    <w:p w:rsidR="0039345C" w:rsidRPr="0039345C" w:rsidRDefault="0039345C" w:rsidP="0039345C">
      <w:pPr>
        <w:spacing w:before="120" w:after="30" w:line="240" w:lineRule="auto"/>
        <w:ind w:left="600" w:right="397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9345C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1. </w:t>
      </w:r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O pagamento do objeto deste contrato será efetuado após o recebimento definitivo os materiais, até o 10º (décimo) dia útil, a partir da atestação da nota fiscal pelo servidor responsável, com a emissão de ordem bancária para o crédito em conta corrente da </w:t>
      </w:r>
      <w:r w:rsidRPr="0039345C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, observada a ordem cronológica estabelecida no art. 5º da Lei nº 8.666/93.</w:t>
      </w:r>
    </w:p>
    <w:p w:rsidR="0039345C" w:rsidRPr="0039345C" w:rsidRDefault="0039345C" w:rsidP="0039345C">
      <w:pPr>
        <w:spacing w:before="120" w:after="30" w:line="240" w:lineRule="auto"/>
        <w:ind w:left="1200" w:right="397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9345C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1.1.</w:t>
      </w:r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 O atesto do objeto contratado se </w:t>
      </w:r>
      <w:proofErr w:type="gramStart"/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dara</w:t>
      </w:r>
      <w:proofErr w:type="gramEnd"/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́ pelo fiscal administrativo, designado pela autoridade competente, por meio da emissão de Nota Técnica de Atesto - NTA, conforme previsto na IN nº 14/2017 - TSE. O fiscal administrativo terá o prazo de 4 (quatro) dias úteis para emitir a NTA e remeter o processo a CEOFI,  contados do recebimento do documento fiscal, do Termo de Recebimento Definitivo - TRD e dos demais documentos exigidos para liquidação e pagamento da despesa.</w:t>
      </w:r>
    </w:p>
    <w:p w:rsidR="0039345C" w:rsidRPr="0039345C" w:rsidRDefault="0039345C" w:rsidP="0039345C">
      <w:pPr>
        <w:spacing w:before="120" w:after="30" w:line="240" w:lineRule="auto"/>
        <w:ind w:left="1200" w:right="397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9345C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1.2. </w:t>
      </w:r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O pagamento a ser efetuado em favor da contratada estará sujeito à retenção na fonte de tributos e contribuições sociais de acordo com os normativos legais.</w:t>
      </w:r>
    </w:p>
    <w:p w:rsidR="0039345C" w:rsidRPr="0039345C" w:rsidRDefault="0039345C" w:rsidP="0039345C">
      <w:pPr>
        <w:spacing w:before="120" w:after="30" w:line="240" w:lineRule="auto"/>
        <w:ind w:left="1200" w:right="397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9345C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1.3. </w:t>
      </w:r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O </w:t>
      </w:r>
      <w:r w:rsidRPr="0039345C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CONTRATANTE </w:t>
      </w:r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verificará a permanência da contratada no Simples Nacional, conforme declaração de que trata o item 6.1 do Capítulo XII do Edital de Licitação TSE nº ___/2020, mediante consulta ao Portal do Simples Nacional e anexará cópia da consulta ao contrato ou à documentação que deu origem ao pagamento, sem prejuízo de a contratada informar qualquer alteração de sua permanência no Simples Nacional.</w:t>
      </w:r>
    </w:p>
    <w:p w:rsidR="0039345C" w:rsidRPr="0039345C" w:rsidRDefault="0039345C" w:rsidP="0039345C">
      <w:pPr>
        <w:spacing w:before="120" w:after="30" w:line="240" w:lineRule="auto"/>
        <w:ind w:left="600" w:right="397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9345C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2.</w:t>
      </w:r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A </w:t>
      </w:r>
      <w:r w:rsidRPr="0039345C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deverá apresentar a nota fiscal dos produtos fornecidos, segundo último lance ofertado no pregão após o recebimento definitivo do objeto.</w:t>
      </w:r>
    </w:p>
    <w:p w:rsidR="0039345C" w:rsidRPr="0039345C" w:rsidRDefault="0039345C" w:rsidP="0039345C">
      <w:pPr>
        <w:spacing w:before="120" w:after="30" w:line="240" w:lineRule="auto"/>
        <w:ind w:left="1200" w:right="397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9345C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2.1.</w:t>
      </w:r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No caso de fornecimento de bens importados, a </w:t>
      </w:r>
      <w:r w:rsidRPr="0039345C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deverá apresentar, juntamente com a Nota Fiscal, a documentação que comprove a origem dos bens e a quitação dos tributos de importação a eles referentes.</w:t>
      </w:r>
    </w:p>
    <w:p w:rsidR="0039345C" w:rsidRPr="0039345C" w:rsidRDefault="0039345C" w:rsidP="0039345C">
      <w:pPr>
        <w:spacing w:before="120" w:after="30" w:line="240" w:lineRule="auto"/>
        <w:ind w:left="1200" w:right="397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9345C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2.2. </w:t>
      </w:r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As notas fiscais de venda devem ser emitidas em nome do contratante. Para os pedidos do Tribunal Superior Eleitoral deve-se utilizar o CNPJ 00.509.018/0001-13, e encaminhar a nota fiscal juntamente com a documentação exigida neste Edital para pagamento, à Seção de Gestão de Almoxarifado do Tribunal Superior Eleitoral, SAF Sul, Quadra </w:t>
      </w:r>
      <w:proofErr w:type="gramStart"/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7</w:t>
      </w:r>
      <w:proofErr w:type="gramEnd"/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, Lotes 1/2, Sala A454, ou para o email </w:t>
      </w:r>
      <w:hyperlink r:id="rId6" w:tgtFrame="_blank" w:history="1">
        <w:r w:rsidRPr="0039345C">
          <w:rPr>
            <w:rFonts w:ascii="Cambria" w:eastAsia="Times New Roman" w:hAnsi="Cambria" w:cs="Times New Roman"/>
            <w:color w:val="0000FF"/>
            <w:sz w:val="27"/>
            <w:u w:val="single"/>
            <w:lang w:eastAsia="pt-BR"/>
          </w:rPr>
          <w:t>almox@tse.jus.br</w:t>
        </w:r>
      </w:hyperlink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, se for eletrônica.</w:t>
      </w:r>
    </w:p>
    <w:p w:rsidR="0039345C" w:rsidRPr="0039345C" w:rsidRDefault="0039345C" w:rsidP="0039345C">
      <w:pPr>
        <w:spacing w:before="120" w:after="30" w:line="240" w:lineRule="auto"/>
        <w:ind w:left="680" w:right="397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9345C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3.</w:t>
      </w:r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Na fase de liquidação e pagamento da despesa deverá ser verificada pela área competente a regularidade fiscal da </w:t>
      </w:r>
      <w:r w:rsidRPr="0039345C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 </w:t>
      </w:r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perante a Seguridade Social, Fazenda Federal (Certidão Conjunta de Débitos relativos a Tributos Federais e à Dívida Ativa da União fornecida pela Receita Federal do Brasil), o Fundo de Garantia do Tempo de Serviço - FGTS, e, ainda, perante a Justiça do Trabalho (Certidão Negativa de Débito Trabalhista – CNDT); admitida a certidão positiva com efeito de negativa ou outra equivalente na forma da lei.</w:t>
      </w:r>
    </w:p>
    <w:p w:rsidR="0039345C" w:rsidRPr="0039345C" w:rsidRDefault="0039345C" w:rsidP="0039345C">
      <w:pPr>
        <w:spacing w:before="120" w:after="30" w:line="240" w:lineRule="auto"/>
        <w:ind w:left="680" w:right="397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9345C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4. </w:t>
      </w:r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O CNPJ constante da nota fiscal/fatura deverá ser o mesmo indicado na proposta e na nota de empenho.</w:t>
      </w:r>
    </w:p>
    <w:p w:rsidR="0039345C" w:rsidRPr="0039345C" w:rsidRDefault="0039345C" w:rsidP="0039345C">
      <w:pPr>
        <w:spacing w:before="120" w:after="30" w:line="240" w:lineRule="auto"/>
        <w:ind w:left="680" w:right="397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9345C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5.</w:t>
      </w:r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Nos casos de pagamento efetuados após 30 (trinta) dias da emissão do Termo de Recebimento Definitivo ou da apresentação da nota fiscal, conforme o caso, desde que a </w:t>
      </w:r>
      <w:r w:rsidRPr="0039345C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não tenha concorrido de alguma forma para tanto, fica convencionado que a taxa de compensação financeira devida pelo TSE, entre o 31º (trigésimo primeiro) dia e a data da emissão da ordem bancária, será a seguinte:</w:t>
      </w:r>
    </w:p>
    <w:p w:rsidR="0039345C" w:rsidRPr="0039345C" w:rsidRDefault="0039345C" w:rsidP="0039345C">
      <w:pPr>
        <w:spacing w:before="120" w:after="30" w:line="240" w:lineRule="auto"/>
        <w:ind w:left="680" w:right="397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EM = I x N x VP</w:t>
      </w:r>
    </w:p>
    <w:p w:rsidR="0039345C" w:rsidRPr="0039345C" w:rsidRDefault="0039345C" w:rsidP="0039345C">
      <w:pPr>
        <w:spacing w:before="120" w:after="30" w:line="240" w:lineRule="auto"/>
        <w:ind w:left="680" w:right="397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Onde:</w:t>
      </w:r>
    </w:p>
    <w:p w:rsidR="0039345C" w:rsidRPr="0039345C" w:rsidRDefault="0039345C" w:rsidP="0039345C">
      <w:pPr>
        <w:spacing w:before="120" w:after="30" w:line="240" w:lineRule="auto"/>
        <w:ind w:left="680" w:right="397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EM = encargos moratórios;</w:t>
      </w:r>
    </w:p>
    <w:p w:rsidR="0039345C" w:rsidRPr="0039345C" w:rsidRDefault="0039345C" w:rsidP="0039345C">
      <w:pPr>
        <w:spacing w:before="120" w:after="30" w:line="240" w:lineRule="auto"/>
        <w:ind w:left="680" w:right="397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N = número de dias entre a data prevista para o pagamento e a do efetivo pagamento;</w:t>
      </w:r>
    </w:p>
    <w:p w:rsidR="0039345C" w:rsidRPr="0039345C" w:rsidRDefault="0039345C" w:rsidP="0039345C">
      <w:pPr>
        <w:spacing w:before="120" w:after="30" w:line="240" w:lineRule="auto"/>
        <w:ind w:left="680" w:right="397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VP = valor da parcela a ser paga;</w:t>
      </w:r>
    </w:p>
    <w:p w:rsidR="0039345C" w:rsidRPr="0039345C" w:rsidRDefault="0039345C" w:rsidP="0039345C">
      <w:pPr>
        <w:spacing w:before="120" w:after="30" w:line="240" w:lineRule="auto"/>
        <w:ind w:left="680" w:right="397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I = 0,0001644 </w:t>
      </w:r>
      <w:r w:rsidRPr="0039345C">
        <w:rPr>
          <w:rFonts w:ascii="Cambria" w:eastAsia="Times New Roman" w:hAnsi="Cambria" w:cs="Cambria"/>
          <w:color w:val="000000"/>
          <w:sz w:val="27"/>
          <w:szCs w:val="27"/>
          <w:lang w:eastAsia="pt-BR"/>
        </w:rPr>
        <w:t>❴(índice de co</w:t>
      </w:r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mpensação financeira por dia de atraso, assim apurado I = (6/100</w:t>
      </w:r>
      <w:proofErr w:type="gramStart"/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)</w:t>
      </w:r>
      <w:proofErr w:type="gramEnd"/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/365)</w:t>
      </w:r>
      <w:r w:rsidRPr="0039345C">
        <w:rPr>
          <w:rFonts w:ascii="Cambria" w:eastAsia="Times New Roman" w:hAnsi="Cambria" w:cs="Cambria"/>
          <w:color w:val="000000"/>
          <w:sz w:val="27"/>
          <w:szCs w:val="27"/>
          <w:lang w:eastAsia="pt-BR"/>
        </w:rPr>
        <w:t>❵.</w:t>
      </w:r>
    </w:p>
    <w:p w:rsidR="0039345C" w:rsidRPr="0039345C" w:rsidRDefault="0039345C" w:rsidP="003934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39345C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:rsidR="0039345C" w:rsidRPr="0039345C" w:rsidRDefault="0039345C" w:rsidP="0039345C">
      <w:pPr>
        <w:spacing w:after="0" w:line="240" w:lineRule="auto"/>
        <w:ind w:left="60" w:right="60"/>
        <w:jc w:val="center"/>
        <w:rPr>
          <w:rFonts w:ascii="Cambria" w:eastAsia="Times New Roman" w:hAnsi="Cambria" w:cs="Times New Roman"/>
          <w:color w:val="000000"/>
          <w:lang w:eastAsia="pt-BR"/>
        </w:rPr>
      </w:pPr>
      <w:r w:rsidRPr="0039345C">
        <w:rPr>
          <w:rFonts w:ascii="Cambria" w:eastAsia="Times New Roman" w:hAnsi="Cambria" w:cs="Times New Roman"/>
          <w:b/>
          <w:bCs/>
          <w:color w:val="000000"/>
          <w:lang w:eastAsia="pt-BR"/>
        </w:rPr>
        <w:t>CLÁUSULA SÉTIMA</w:t>
      </w:r>
    </w:p>
    <w:p w:rsidR="0039345C" w:rsidRPr="0039345C" w:rsidRDefault="0039345C" w:rsidP="0039345C">
      <w:pPr>
        <w:spacing w:after="0" w:line="240" w:lineRule="auto"/>
        <w:ind w:left="60" w:right="60"/>
        <w:jc w:val="center"/>
        <w:rPr>
          <w:rFonts w:ascii="Cambria" w:eastAsia="Times New Roman" w:hAnsi="Cambria" w:cs="Times New Roman"/>
          <w:color w:val="000000"/>
          <w:lang w:eastAsia="pt-BR"/>
        </w:rPr>
      </w:pPr>
      <w:r w:rsidRPr="0039345C">
        <w:rPr>
          <w:rFonts w:ascii="Cambria" w:eastAsia="Times New Roman" w:hAnsi="Cambria" w:cs="Times New Roman"/>
          <w:b/>
          <w:bCs/>
          <w:color w:val="000000"/>
          <w:lang w:eastAsia="pt-BR"/>
        </w:rPr>
        <w:t>DOS CRÉDITOS ORÇAMENTÁRIOS</w:t>
      </w:r>
    </w:p>
    <w:p w:rsidR="0039345C" w:rsidRPr="0039345C" w:rsidRDefault="0039345C" w:rsidP="0039345C">
      <w:pPr>
        <w:spacing w:before="120" w:after="30" w:line="240" w:lineRule="auto"/>
        <w:ind w:left="680" w:right="397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9345C">
        <w:rPr>
          <w:rFonts w:ascii="Cambria" w:eastAsia="Times New Roman" w:hAnsi="Cambria" w:cs="Times New Roman"/>
          <w:color w:val="000000"/>
          <w:sz w:val="27"/>
          <w:szCs w:val="27"/>
          <w:shd w:val="clear" w:color="auto" w:fill="FFFFFF"/>
          <w:lang w:eastAsia="pt-BR"/>
        </w:rPr>
        <w:t>             </w:t>
      </w:r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     A despesa decorrente do fornecimento objeto deste contrato correrá à conta dos créditos orçamentários consignados à Justiça Eleitoral no Orçamento da União, para o exercício de 2020, na Natureza de Despesa 33.90.30.17, na Ação "02.061.0033.4269.0001 - Pleitos Eleitorais", compromissada pela Nota de Empenho nº</w:t>
      </w:r>
      <w:proofErr w:type="gramStart"/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..........................</w:t>
      </w:r>
      <w:proofErr w:type="gramEnd"/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, de ....../....../........, no valor de R$ ......... (</w:t>
      </w:r>
      <w:proofErr w:type="gramStart"/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..................</w:t>
      </w:r>
      <w:proofErr w:type="gramEnd"/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).</w:t>
      </w:r>
    </w:p>
    <w:p w:rsidR="0039345C" w:rsidRPr="0039345C" w:rsidRDefault="0039345C" w:rsidP="0039345C">
      <w:pPr>
        <w:spacing w:before="120" w:after="30" w:line="240" w:lineRule="auto"/>
        <w:ind w:left="680" w:right="397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</w:t>
      </w:r>
    </w:p>
    <w:p w:rsidR="0039345C" w:rsidRPr="0039345C" w:rsidRDefault="0039345C" w:rsidP="0039345C">
      <w:pPr>
        <w:spacing w:before="120" w:after="30" w:line="240" w:lineRule="auto"/>
        <w:ind w:left="680" w:right="397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</w:t>
      </w:r>
    </w:p>
    <w:p w:rsidR="0039345C" w:rsidRPr="0039345C" w:rsidRDefault="0039345C" w:rsidP="0039345C">
      <w:pPr>
        <w:spacing w:after="0" w:line="240" w:lineRule="auto"/>
        <w:ind w:left="60" w:right="60"/>
        <w:jc w:val="center"/>
        <w:rPr>
          <w:rFonts w:ascii="Cambria" w:eastAsia="Times New Roman" w:hAnsi="Cambria" w:cs="Times New Roman"/>
          <w:color w:val="000000"/>
          <w:lang w:eastAsia="pt-BR"/>
        </w:rPr>
      </w:pPr>
      <w:r w:rsidRPr="0039345C">
        <w:rPr>
          <w:rFonts w:ascii="Cambria" w:eastAsia="Times New Roman" w:hAnsi="Cambria" w:cs="Times New Roman"/>
          <w:b/>
          <w:bCs/>
          <w:color w:val="000000"/>
          <w:lang w:eastAsia="pt-BR"/>
        </w:rPr>
        <w:t>CLÁUSULA OITAVA</w:t>
      </w:r>
    </w:p>
    <w:p w:rsidR="0039345C" w:rsidRPr="0039345C" w:rsidRDefault="0039345C" w:rsidP="0039345C">
      <w:pPr>
        <w:spacing w:after="0" w:line="240" w:lineRule="auto"/>
        <w:ind w:left="60" w:right="60"/>
        <w:jc w:val="center"/>
        <w:rPr>
          <w:rFonts w:ascii="Cambria" w:eastAsia="Times New Roman" w:hAnsi="Cambria" w:cs="Times New Roman"/>
          <w:color w:val="000000"/>
          <w:lang w:eastAsia="pt-BR"/>
        </w:rPr>
      </w:pPr>
      <w:r w:rsidRPr="0039345C">
        <w:rPr>
          <w:rFonts w:ascii="Cambria" w:eastAsia="Times New Roman" w:hAnsi="Cambria" w:cs="Times New Roman"/>
          <w:b/>
          <w:bCs/>
          <w:color w:val="000000"/>
          <w:lang w:eastAsia="pt-BR"/>
        </w:rPr>
        <w:t>DAS SANÇÕES ADMINISTRATIVAS</w:t>
      </w:r>
    </w:p>
    <w:p w:rsidR="0039345C" w:rsidRPr="0039345C" w:rsidRDefault="0039345C" w:rsidP="0039345C">
      <w:pPr>
        <w:spacing w:before="120" w:after="30" w:line="240" w:lineRule="auto"/>
        <w:ind w:left="680" w:right="397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9345C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1.</w:t>
      </w:r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Nos termos do artigo 7º da Lei nº 10.520/2002, caso a </w:t>
      </w:r>
      <w:r w:rsidRPr="0039345C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descumpra total ou parcialmente o objeto contratado, garantida a prévia defesa e o contraditório, ficará sujeita às seguintes penalidades:</w:t>
      </w:r>
    </w:p>
    <w:p w:rsidR="0039345C" w:rsidRPr="0039345C" w:rsidRDefault="0039345C" w:rsidP="0039345C">
      <w:pPr>
        <w:spacing w:before="120" w:after="30" w:line="240" w:lineRule="auto"/>
        <w:ind w:left="1200" w:right="397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9345C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1.1. </w:t>
      </w:r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Advertência;</w:t>
      </w:r>
    </w:p>
    <w:p w:rsidR="0039345C" w:rsidRPr="0039345C" w:rsidRDefault="0039345C" w:rsidP="0039345C">
      <w:pPr>
        <w:spacing w:before="120" w:after="30" w:line="240" w:lineRule="auto"/>
        <w:ind w:left="1200" w:right="397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9345C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1.2. </w:t>
      </w:r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Multa;</w:t>
      </w:r>
    </w:p>
    <w:p w:rsidR="0039345C" w:rsidRPr="0039345C" w:rsidRDefault="0039345C" w:rsidP="0039345C">
      <w:pPr>
        <w:spacing w:before="120" w:after="30" w:line="240" w:lineRule="auto"/>
        <w:ind w:left="1200" w:right="397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9345C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1.3. </w:t>
      </w:r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Impedimento de licitar e contratar com a União e descredenciamento no SICAF, pelo prazo de até </w:t>
      </w:r>
      <w:proofErr w:type="gramStart"/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5</w:t>
      </w:r>
      <w:proofErr w:type="gramEnd"/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 (cinco) anos.</w:t>
      </w:r>
    </w:p>
    <w:p w:rsidR="0039345C" w:rsidRPr="0039345C" w:rsidRDefault="0039345C" w:rsidP="0039345C">
      <w:pPr>
        <w:spacing w:before="120" w:after="30" w:line="240" w:lineRule="auto"/>
        <w:ind w:left="680" w:right="397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9345C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2. </w:t>
      </w:r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Será aplicada a penalidade descrita no subitem 1.3, à </w:t>
      </w:r>
      <w:r w:rsidRPr="0039345C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que: </w:t>
      </w:r>
    </w:p>
    <w:p w:rsidR="0039345C" w:rsidRPr="0039345C" w:rsidRDefault="0039345C" w:rsidP="0039345C">
      <w:pPr>
        <w:spacing w:before="120" w:after="30" w:line="240" w:lineRule="auto"/>
        <w:ind w:left="1200" w:right="397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9345C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2.1.</w:t>
      </w:r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apresentar documentação falsa;</w:t>
      </w:r>
    </w:p>
    <w:p w:rsidR="0039345C" w:rsidRPr="0039345C" w:rsidRDefault="0039345C" w:rsidP="0039345C">
      <w:pPr>
        <w:spacing w:before="120" w:after="30" w:line="240" w:lineRule="auto"/>
        <w:ind w:left="1200" w:right="397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9345C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2.2. </w:t>
      </w:r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ensejar o retardamento da execução do objeto do contrato;</w:t>
      </w:r>
    </w:p>
    <w:p w:rsidR="0039345C" w:rsidRPr="0039345C" w:rsidRDefault="0039345C" w:rsidP="0039345C">
      <w:pPr>
        <w:spacing w:before="120" w:after="30" w:line="240" w:lineRule="auto"/>
        <w:ind w:left="1200" w:right="397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9345C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2.3. </w:t>
      </w:r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falhar ou fraudar na execução do contrato;</w:t>
      </w:r>
    </w:p>
    <w:p w:rsidR="0039345C" w:rsidRPr="0039345C" w:rsidRDefault="0039345C" w:rsidP="0039345C">
      <w:pPr>
        <w:spacing w:before="120" w:after="30" w:line="240" w:lineRule="auto"/>
        <w:ind w:left="1800" w:right="397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9345C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2.3.1.</w:t>
      </w:r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para efeito de aplicação do disposto no subitem 2.3 desta Cláusula, será considerada falha na execução do contrato os casos de inexecução total, e os de inexecução parcial que resultem na rescisão contratual;</w:t>
      </w:r>
    </w:p>
    <w:p w:rsidR="0039345C" w:rsidRPr="0039345C" w:rsidRDefault="0039345C" w:rsidP="0039345C">
      <w:pPr>
        <w:spacing w:before="120" w:after="30" w:line="240" w:lineRule="auto"/>
        <w:ind w:left="1200" w:right="397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9345C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2.4. </w:t>
      </w:r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comportar-se de modo inidôneo;</w:t>
      </w:r>
    </w:p>
    <w:p w:rsidR="0039345C" w:rsidRPr="0039345C" w:rsidRDefault="0039345C" w:rsidP="0039345C">
      <w:pPr>
        <w:spacing w:before="120" w:after="30" w:line="240" w:lineRule="auto"/>
        <w:ind w:left="1200" w:right="397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9345C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2.5. </w:t>
      </w:r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declarar informação falsa; </w:t>
      </w:r>
      <w:proofErr w:type="gramStart"/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ou</w:t>
      </w:r>
      <w:proofErr w:type="gramEnd"/>
    </w:p>
    <w:p w:rsidR="0039345C" w:rsidRPr="0039345C" w:rsidRDefault="0039345C" w:rsidP="0039345C">
      <w:pPr>
        <w:spacing w:before="120" w:after="30" w:line="240" w:lineRule="auto"/>
        <w:ind w:left="1200" w:right="397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9345C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2.6.</w:t>
      </w:r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cometer fraude fiscal.</w:t>
      </w:r>
    </w:p>
    <w:p w:rsidR="0039345C" w:rsidRPr="0039345C" w:rsidRDefault="0039345C" w:rsidP="0039345C">
      <w:pPr>
        <w:spacing w:before="120" w:after="30" w:line="240" w:lineRule="auto"/>
        <w:ind w:left="680" w:right="397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9345C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3.</w:t>
      </w:r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Com Fundamento no art. 7º da Lei nº 10.520/2002, as sanções previstas nos subitens 1.1 e 1.3, poderão ser aplicadas à </w:t>
      </w:r>
      <w:r w:rsidRPr="0039345C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, juntamente com as multas convencionais e de mora, podendo estas </w:t>
      </w:r>
      <w:proofErr w:type="gramStart"/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serem</w:t>
      </w:r>
      <w:proofErr w:type="gramEnd"/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 descontadas dos pagamentos a serem efetuados, após o encerramento do procedimento de apuração de penalidades, e quando cabível, sem prejuízo do ressarcimento dos danos causados à Administração e das demais cominações legais.</w:t>
      </w:r>
    </w:p>
    <w:p w:rsidR="0039345C" w:rsidRPr="0039345C" w:rsidRDefault="0039345C" w:rsidP="0039345C">
      <w:pPr>
        <w:spacing w:before="120" w:after="30" w:line="240" w:lineRule="auto"/>
        <w:ind w:left="1200" w:right="397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9345C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3.1. </w:t>
      </w:r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Para efeito de aplicação das penas de advertência e de multa, às infrações são atribuídos graus, conforme as tabelas a seguir: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0"/>
        <w:gridCol w:w="5424"/>
        <w:gridCol w:w="2540"/>
      </w:tblGrid>
      <w:tr w:rsidR="0039345C" w:rsidRPr="0039345C" w:rsidTr="002E50DF">
        <w:trPr>
          <w:tblCellSpacing w:w="0" w:type="dxa"/>
        </w:trPr>
        <w:tc>
          <w:tcPr>
            <w:tcW w:w="3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345C" w:rsidRPr="0039345C" w:rsidRDefault="0039345C" w:rsidP="003934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39345C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lang w:eastAsia="pt-BR"/>
              </w:rPr>
              <w:t>Item</w:t>
            </w:r>
          </w:p>
        </w:tc>
        <w:tc>
          <w:tcPr>
            <w:tcW w:w="31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345C" w:rsidRPr="0039345C" w:rsidRDefault="0039345C" w:rsidP="003934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39345C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lang w:eastAsia="pt-BR"/>
              </w:rPr>
              <w:t>Evento</w:t>
            </w:r>
          </w:p>
        </w:tc>
        <w:tc>
          <w:tcPr>
            <w:tcW w:w="1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345C" w:rsidRPr="0039345C" w:rsidRDefault="0039345C" w:rsidP="003934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39345C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lang w:eastAsia="pt-BR"/>
              </w:rPr>
              <w:t>Penalidade</w:t>
            </w:r>
          </w:p>
        </w:tc>
      </w:tr>
      <w:tr w:rsidR="0039345C" w:rsidRPr="0039345C" w:rsidTr="002E50DF">
        <w:trPr>
          <w:tblCellSpacing w:w="0" w:type="dxa"/>
        </w:trPr>
        <w:tc>
          <w:tcPr>
            <w:tcW w:w="3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345C" w:rsidRPr="0039345C" w:rsidRDefault="0039345C" w:rsidP="003934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proofErr w:type="gramStart"/>
            <w:r w:rsidRPr="0039345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1</w:t>
            </w:r>
            <w:proofErr w:type="gramEnd"/>
          </w:p>
        </w:tc>
        <w:tc>
          <w:tcPr>
            <w:tcW w:w="31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345C" w:rsidRPr="0039345C" w:rsidRDefault="0039345C" w:rsidP="003934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39345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 xml:space="preserve">Atraso injustificado de até </w:t>
            </w:r>
            <w:proofErr w:type="gramStart"/>
            <w:r w:rsidRPr="0039345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5</w:t>
            </w:r>
            <w:proofErr w:type="gramEnd"/>
            <w:r w:rsidRPr="0039345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 xml:space="preserve"> (cinco) dias corridos na entrega de até 5% do total dos materiais previstos.</w:t>
            </w:r>
          </w:p>
        </w:tc>
        <w:tc>
          <w:tcPr>
            <w:tcW w:w="1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345C" w:rsidRPr="0039345C" w:rsidRDefault="0039345C" w:rsidP="003934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39345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Advertência</w:t>
            </w:r>
          </w:p>
        </w:tc>
      </w:tr>
      <w:tr w:rsidR="0039345C" w:rsidRPr="0039345C" w:rsidTr="002E50DF">
        <w:trPr>
          <w:tblCellSpacing w:w="0" w:type="dxa"/>
        </w:trPr>
        <w:tc>
          <w:tcPr>
            <w:tcW w:w="3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345C" w:rsidRPr="0039345C" w:rsidRDefault="0039345C" w:rsidP="003934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proofErr w:type="gramStart"/>
            <w:r w:rsidRPr="0039345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2</w:t>
            </w:r>
            <w:proofErr w:type="gramEnd"/>
          </w:p>
        </w:tc>
        <w:tc>
          <w:tcPr>
            <w:tcW w:w="31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345C" w:rsidRPr="0039345C" w:rsidRDefault="0039345C" w:rsidP="003934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39345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Atraso injustificado na entrega dos</w:t>
            </w:r>
            <w:proofErr w:type="gramStart"/>
            <w:r w:rsidRPr="0039345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 xml:space="preserve">  </w:t>
            </w:r>
            <w:proofErr w:type="gramEnd"/>
            <w:r w:rsidRPr="0039345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materiais, limitado a 20 (vinte) dias corridos, com a ressalva do item 1 desta tabela.</w:t>
            </w:r>
          </w:p>
        </w:tc>
        <w:tc>
          <w:tcPr>
            <w:tcW w:w="1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345C" w:rsidRPr="0039345C" w:rsidRDefault="0039345C" w:rsidP="003934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39345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Multa conforme abaixo,</w:t>
            </w:r>
            <w:r w:rsidRPr="0039345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br/>
              <w:t xml:space="preserve">com M = </w:t>
            </w:r>
            <w:proofErr w:type="gramStart"/>
            <w:r w:rsidRPr="0039345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1</w:t>
            </w:r>
            <w:proofErr w:type="gramEnd"/>
          </w:p>
        </w:tc>
      </w:tr>
      <w:tr w:rsidR="0039345C" w:rsidRPr="0039345C" w:rsidTr="002E50DF">
        <w:trPr>
          <w:tblCellSpacing w:w="0" w:type="dxa"/>
        </w:trPr>
        <w:tc>
          <w:tcPr>
            <w:tcW w:w="3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345C" w:rsidRPr="0039345C" w:rsidRDefault="0039345C" w:rsidP="003934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proofErr w:type="gramStart"/>
            <w:r w:rsidRPr="0039345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3</w:t>
            </w:r>
            <w:proofErr w:type="gramEnd"/>
          </w:p>
        </w:tc>
        <w:tc>
          <w:tcPr>
            <w:tcW w:w="31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345C" w:rsidRPr="0039345C" w:rsidRDefault="0039345C" w:rsidP="003934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39345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Atraso injustificado na entrega dos materiais, por mais de 20 (vinte) dias corridos.</w:t>
            </w:r>
          </w:p>
        </w:tc>
        <w:tc>
          <w:tcPr>
            <w:tcW w:w="1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345C" w:rsidRPr="0039345C" w:rsidRDefault="0039345C" w:rsidP="003934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39345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Multa conforme abaixo,</w:t>
            </w:r>
            <w:r w:rsidRPr="0039345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br/>
              <w:t xml:space="preserve">com M = </w:t>
            </w:r>
            <w:proofErr w:type="gramStart"/>
            <w:r w:rsidRPr="0039345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1,5</w:t>
            </w:r>
            <w:proofErr w:type="gramEnd"/>
          </w:p>
        </w:tc>
      </w:tr>
      <w:tr w:rsidR="0039345C" w:rsidRPr="0039345C" w:rsidTr="002E50DF">
        <w:trPr>
          <w:tblCellSpacing w:w="0" w:type="dxa"/>
        </w:trPr>
        <w:tc>
          <w:tcPr>
            <w:tcW w:w="3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345C" w:rsidRPr="0039345C" w:rsidRDefault="0039345C" w:rsidP="003934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proofErr w:type="gramStart"/>
            <w:r w:rsidRPr="0039345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4</w:t>
            </w:r>
            <w:proofErr w:type="gramEnd"/>
          </w:p>
        </w:tc>
        <w:tc>
          <w:tcPr>
            <w:tcW w:w="31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345C" w:rsidRPr="0039345C" w:rsidRDefault="0039345C" w:rsidP="003934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39345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Atraso na substituição dos</w:t>
            </w:r>
            <w:proofErr w:type="gramStart"/>
            <w:r w:rsidRPr="0039345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 xml:space="preserve">  </w:t>
            </w:r>
            <w:proofErr w:type="gramEnd"/>
            <w:r w:rsidRPr="0039345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materiais em decorrência de rejeição no recebimento definitivo ou devido a prestação de garantia, de até 5 (cinco) dias corridos, limitada a 1 (uma) ocorrência.</w:t>
            </w:r>
          </w:p>
        </w:tc>
        <w:tc>
          <w:tcPr>
            <w:tcW w:w="1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345C" w:rsidRPr="0039345C" w:rsidRDefault="0039345C" w:rsidP="003934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39345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Advertência</w:t>
            </w:r>
          </w:p>
        </w:tc>
      </w:tr>
      <w:tr w:rsidR="0039345C" w:rsidRPr="0039345C" w:rsidTr="002E50DF">
        <w:trPr>
          <w:tblCellSpacing w:w="0" w:type="dxa"/>
        </w:trPr>
        <w:tc>
          <w:tcPr>
            <w:tcW w:w="3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345C" w:rsidRPr="0039345C" w:rsidRDefault="0039345C" w:rsidP="003934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proofErr w:type="gramStart"/>
            <w:r w:rsidRPr="0039345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5</w:t>
            </w:r>
            <w:proofErr w:type="gramEnd"/>
          </w:p>
        </w:tc>
        <w:tc>
          <w:tcPr>
            <w:tcW w:w="31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345C" w:rsidRPr="0039345C" w:rsidRDefault="0039345C" w:rsidP="003934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39345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Atraso na substituição dos</w:t>
            </w:r>
            <w:proofErr w:type="gramStart"/>
            <w:r w:rsidRPr="0039345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 xml:space="preserve">  </w:t>
            </w:r>
            <w:proofErr w:type="gramEnd"/>
            <w:r w:rsidRPr="0039345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materiais em decorrência de rejeição no recebimento definitivo ou devido a prestação de garantia, com a ressalva do item 4 desta tabela.</w:t>
            </w:r>
          </w:p>
        </w:tc>
        <w:tc>
          <w:tcPr>
            <w:tcW w:w="1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345C" w:rsidRPr="0039345C" w:rsidRDefault="0039345C" w:rsidP="003934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39345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Multa = 5% do valor dos produtos a serem substituídos x quantidade de dias corridos em atraso na substituição</w:t>
            </w:r>
          </w:p>
        </w:tc>
      </w:tr>
      <w:tr w:rsidR="0039345C" w:rsidRPr="0039345C" w:rsidTr="002E50DF">
        <w:trPr>
          <w:tblCellSpacing w:w="0" w:type="dxa"/>
        </w:trPr>
        <w:tc>
          <w:tcPr>
            <w:tcW w:w="3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345C" w:rsidRPr="0039345C" w:rsidRDefault="0039345C" w:rsidP="003934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proofErr w:type="gramStart"/>
            <w:r w:rsidRPr="0039345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6</w:t>
            </w:r>
            <w:proofErr w:type="gramEnd"/>
          </w:p>
        </w:tc>
        <w:tc>
          <w:tcPr>
            <w:tcW w:w="31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345C" w:rsidRPr="0039345C" w:rsidRDefault="0039345C" w:rsidP="003934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39345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Deixar de cumprir determinação formal ou instrução dos fiscais ou Comissão de Recebimento, por ocorrência.</w:t>
            </w:r>
          </w:p>
        </w:tc>
        <w:tc>
          <w:tcPr>
            <w:tcW w:w="1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345C" w:rsidRPr="0039345C" w:rsidRDefault="0039345C" w:rsidP="003934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39345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 xml:space="preserve">Multa de 0,02% por dia sobre o valor total do contrato, por </w:t>
            </w:r>
            <w:proofErr w:type="gramStart"/>
            <w:r w:rsidRPr="0039345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ocorrência</w:t>
            </w:r>
            <w:proofErr w:type="gramEnd"/>
          </w:p>
        </w:tc>
      </w:tr>
      <w:tr w:rsidR="0039345C" w:rsidRPr="0039345C" w:rsidTr="002E50DF">
        <w:trPr>
          <w:tblCellSpacing w:w="0" w:type="dxa"/>
        </w:trPr>
        <w:tc>
          <w:tcPr>
            <w:tcW w:w="3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345C" w:rsidRPr="0039345C" w:rsidRDefault="0039345C" w:rsidP="003934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proofErr w:type="gramStart"/>
            <w:r w:rsidRPr="0039345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7</w:t>
            </w:r>
            <w:proofErr w:type="gramEnd"/>
          </w:p>
        </w:tc>
        <w:tc>
          <w:tcPr>
            <w:tcW w:w="31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345C" w:rsidRPr="0039345C" w:rsidRDefault="0039345C" w:rsidP="003934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39345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Atraso injustificado na entrega do Relatório de Testes junto ao IPT, de que trata o item 68 do Termo de Referência - Anexo I do Edital de Licitação TSE nº ___/2020 e das declarações constantes do item 55 do Termo de Referência - Anexo I do Edital de Licitação TSE nº ___/2020, limitado a 15 (quinze) dias corridos.</w:t>
            </w:r>
          </w:p>
        </w:tc>
        <w:tc>
          <w:tcPr>
            <w:tcW w:w="1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345C" w:rsidRPr="0039345C" w:rsidRDefault="0039345C" w:rsidP="003934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39345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 xml:space="preserve">Multa de 0,3% sobre o valor total do contrato, por dia de </w:t>
            </w:r>
            <w:proofErr w:type="gramStart"/>
            <w:r w:rsidRPr="0039345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atraso</w:t>
            </w:r>
            <w:proofErr w:type="gramEnd"/>
          </w:p>
        </w:tc>
      </w:tr>
      <w:tr w:rsidR="0039345C" w:rsidRPr="0039345C" w:rsidTr="002E50DF">
        <w:trPr>
          <w:tblCellSpacing w:w="0" w:type="dxa"/>
        </w:trPr>
        <w:tc>
          <w:tcPr>
            <w:tcW w:w="3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345C" w:rsidRPr="0039345C" w:rsidRDefault="0039345C" w:rsidP="003934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proofErr w:type="gramStart"/>
            <w:r w:rsidRPr="0039345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8</w:t>
            </w:r>
            <w:proofErr w:type="gramEnd"/>
          </w:p>
        </w:tc>
        <w:tc>
          <w:tcPr>
            <w:tcW w:w="31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345C" w:rsidRPr="0039345C" w:rsidRDefault="0039345C" w:rsidP="003934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39345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Deixar de manter atualizados,</w:t>
            </w:r>
            <w:proofErr w:type="gramStart"/>
            <w:r w:rsidRPr="0039345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 xml:space="preserve">  </w:t>
            </w:r>
            <w:proofErr w:type="gramEnd"/>
            <w:r w:rsidRPr="0039345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o nome do responsável, os contatos de telefone, endereço eletrônico ou outro meio hábil para comunicação com o Contratante, limitado a 10 (dez) dias corridos do prazo máximo estabelecido no item 54 do Termo de Referência - Anexo I do Edital de Licitação TSE nº ___/2020.</w:t>
            </w:r>
          </w:p>
        </w:tc>
        <w:tc>
          <w:tcPr>
            <w:tcW w:w="1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345C" w:rsidRPr="0039345C" w:rsidRDefault="0039345C" w:rsidP="003934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39345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Advertência</w:t>
            </w:r>
          </w:p>
        </w:tc>
      </w:tr>
      <w:tr w:rsidR="0039345C" w:rsidRPr="0039345C" w:rsidTr="002E50DF">
        <w:trPr>
          <w:tblCellSpacing w:w="0" w:type="dxa"/>
        </w:trPr>
        <w:tc>
          <w:tcPr>
            <w:tcW w:w="3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345C" w:rsidRPr="0039345C" w:rsidRDefault="0039345C" w:rsidP="003934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proofErr w:type="gramStart"/>
            <w:r w:rsidRPr="0039345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9</w:t>
            </w:r>
            <w:proofErr w:type="gramEnd"/>
          </w:p>
        </w:tc>
        <w:tc>
          <w:tcPr>
            <w:tcW w:w="31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345C" w:rsidRPr="0039345C" w:rsidRDefault="0039345C" w:rsidP="003934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39345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 xml:space="preserve">Deixar de manter </w:t>
            </w:r>
            <w:proofErr w:type="gramStart"/>
            <w:r w:rsidRPr="0039345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atualizados, o nome do responsável</w:t>
            </w:r>
            <w:proofErr w:type="gramEnd"/>
            <w:r w:rsidRPr="0039345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, os contatos de telefone, endereço eletrônico ou outro meio hábil para comunicação com o Contratante, por mais de 10 (dez) dias corridos contados do prazo máximo estabelecido no item 54 do Termo de Referência - Anexo I do Edital de Licitação TSE nº ___/2020.</w:t>
            </w:r>
          </w:p>
        </w:tc>
        <w:tc>
          <w:tcPr>
            <w:tcW w:w="1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345C" w:rsidRPr="0039345C" w:rsidRDefault="0039345C" w:rsidP="003934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39345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Multa de 0,02% por dia sobre o valor total do contrato</w:t>
            </w:r>
          </w:p>
        </w:tc>
      </w:tr>
      <w:tr w:rsidR="0039345C" w:rsidRPr="0039345C" w:rsidTr="002E50DF">
        <w:trPr>
          <w:tblCellSpacing w:w="0" w:type="dxa"/>
        </w:trPr>
        <w:tc>
          <w:tcPr>
            <w:tcW w:w="3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345C" w:rsidRPr="0039345C" w:rsidRDefault="0039345C" w:rsidP="003934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39345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10</w:t>
            </w:r>
          </w:p>
        </w:tc>
        <w:tc>
          <w:tcPr>
            <w:tcW w:w="31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345C" w:rsidRPr="0039345C" w:rsidRDefault="0039345C" w:rsidP="003934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39345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Deixar de entregar a declaração prevista no item 56 do Termo de Referência - Anexo I do Edital de Licitação TSE nº ___/2020, limitado a 10 (dez) dias corridos do prazo máximo estabelecido no citado item.</w:t>
            </w:r>
          </w:p>
        </w:tc>
        <w:tc>
          <w:tcPr>
            <w:tcW w:w="1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345C" w:rsidRPr="0039345C" w:rsidRDefault="0039345C" w:rsidP="003934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39345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Advertência</w:t>
            </w:r>
          </w:p>
        </w:tc>
      </w:tr>
      <w:tr w:rsidR="0039345C" w:rsidRPr="0039345C" w:rsidTr="002E50DF">
        <w:trPr>
          <w:tblCellSpacing w:w="0" w:type="dxa"/>
        </w:trPr>
        <w:tc>
          <w:tcPr>
            <w:tcW w:w="3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345C" w:rsidRPr="0039345C" w:rsidRDefault="0039345C" w:rsidP="003934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39345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11</w:t>
            </w:r>
          </w:p>
        </w:tc>
        <w:tc>
          <w:tcPr>
            <w:tcW w:w="31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345C" w:rsidRPr="0039345C" w:rsidRDefault="0039345C" w:rsidP="003934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39345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Deixar de entregar a declaração prevista no item 56 do Termo de Referência - Anexo I do Edital de Licitação TSE nº ___/2020, por mais de 10 (dez) dias corridos do prazo máximo estabelecido no citado item.</w:t>
            </w:r>
          </w:p>
        </w:tc>
        <w:tc>
          <w:tcPr>
            <w:tcW w:w="1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345C" w:rsidRPr="0039345C" w:rsidRDefault="0039345C" w:rsidP="003934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39345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Multa de 0,02% por dia sobre o valor total do contrato</w:t>
            </w:r>
          </w:p>
        </w:tc>
      </w:tr>
    </w:tbl>
    <w:p w:rsidR="0039345C" w:rsidRPr="0039345C" w:rsidRDefault="0039345C" w:rsidP="003934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39345C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Fórmula de multa:</w:t>
      </w:r>
    </w:p>
    <w:p w:rsidR="0039345C" w:rsidRPr="0039345C" w:rsidRDefault="0039345C" w:rsidP="003934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39345C">
        <w:rPr>
          <w:rFonts w:ascii="Times New Roman" w:eastAsia="Times New Roman" w:hAnsi="Times New Roman" w:cs="Times New Roman"/>
          <w:b/>
          <w:bCs/>
          <w:color w:val="000000"/>
          <w:sz w:val="27"/>
          <w:lang w:eastAsia="pt-BR"/>
        </w:rPr>
        <w:t>VM</w:t>
      </w:r>
      <w:r w:rsidRPr="0039345C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= (TUN/TUC) * AV * M * 0,005 * VTC</w:t>
      </w:r>
    </w:p>
    <w:p w:rsidR="0039345C" w:rsidRPr="0039345C" w:rsidRDefault="0039345C" w:rsidP="003934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39345C">
        <w:rPr>
          <w:rFonts w:ascii="Times New Roman" w:eastAsia="Times New Roman" w:hAnsi="Times New Roman" w:cs="Times New Roman"/>
          <w:b/>
          <w:bCs/>
          <w:color w:val="000000"/>
          <w:sz w:val="27"/>
          <w:lang w:eastAsia="pt-BR"/>
        </w:rPr>
        <w:t>TUN</w:t>
      </w:r>
      <w:r w:rsidRPr="0039345C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= Total de unidades não entregues</w:t>
      </w:r>
    </w:p>
    <w:p w:rsidR="0039345C" w:rsidRPr="0039345C" w:rsidRDefault="0039345C" w:rsidP="003934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39345C">
        <w:rPr>
          <w:rFonts w:ascii="Times New Roman" w:eastAsia="Times New Roman" w:hAnsi="Times New Roman" w:cs="Times New Roman"/>
          <w:b/>
          <w:bCs/>
          <w:color w:val="000000"/>
          <w:sz w:val="27"/>
          <w:lang w:eastAsia="pt-BR"/>
        </w:rPr>
        <w:t>AV</w:t>
      </w:r>
      <w:r w:rsidRPr="0039345C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= Atraso verificado (dias corridos)</w:t>
      </w:r>
    </w:p>
    <w:p w:rsidR="0039345C" w:rsidRPr="0039345C" w:rsidRDefault="0039345C" w:rsidP="003934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39345C">
        <w:rPr>
          <w:rFonts w:ascii="Times New Roman" w:eastAsia="Times New Roman" w:hAnsi="Times New Roman" w:cs="Times New Roman"/>
          <w:b/>
          <w:bCs/>
          <w:color w:val="000000"/>
          <w:sz w:val="27"/>
          <w:lang w:eastAsia="pt-BR"/>
        </w:rPr>
        <w:t>TUC</w:t>
      </w:r>
      <w:r w:rsidRPr="0039345C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= Total de unidades previstas na entrega</w:t>
      </w:r>
    </w:p>
    <w:p w:rsidR="0039345C" w:rsidRPr="0039345C" w:rsidRDefault="0039345C" w:rsidP="003934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39345C">
        <w:rPr>
          <w:rFonts w:ascii="Times New Roman" w:eastAsia="Times New Roman" w:hAnsi="Times New Roman" w:cs="Times New Roman"/>
          <w:b/>
          <w:bCs/>
          <w:color w:val="000000"/>
          <w:sz w:val="27"/>
          <w:lang w:eastAsia="pt-BR"/>
        </w:rPr>
        <w:t>M</w:t>
      </w:r>
      <w:r w:rsidRPr="0039345C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= Multiplicador</w:t>
      </w:r>
    </w:p>
    <w:p w:rsidR="0039345C" w:rsidRPr="0039345C" w:rsidRDefault="0039345C" w:rsidP="003934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39345C">
        <w:rPr>
          <w:rFonts w:ascii="Times New Roman" w:eastAsia="Times New Roman" w:hAnsi="Times New Roman" w:cs="Times New Roman"/>
          <w:b/>
          <w:bCs/>
          <w:color w:val="000000"/>
          <w:sz w:val="27"/>
          <w:lang w:eastAsia="pt-BR"/>
        </w:rPr>
        <w:t>VTC</w:t>
      </w:r>
      <w:r w:rsidRPr="0039345C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= Valor total do contrato</w:t>
      </w:r>
    </w:p>
    <w:p w:rsidR="0039345C" w:rsidRPr="0039345C" w:rsidRDefault="0039345C" w:rsidP="003934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39345C">
        <w:rPr>
          <w:rFonts w:ascii="Times New Roman" w:eastAsia="Times New Roman" w:hAnsi="Times New Roman" w:cs="Times New Roman"/>
          <w:b/>
          <w:bCs/>
          <w:color w:val="000000"/>
          <w:sz w:val="27"/>
          <w:lang w:eastAsia="pt-BR"/>
        </w:rPr>
        <w:t>VM</w:t>
      </w:r>
      <w:r w:rsidRPr="0039345C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= Valor da multa</w:t>
      </w:r>
    </w:p>
    <w:p w:rsidR="0039345C" w:rsidRPr="0039345C" w:rsidRDefault="0039345C" w:rsidP="0039345C">
      <w:pPr>
        <w:spacing w:before="100" w:beforeAutospacing="1" w:after="100" w:afterAutospacing="1" w:line="240" w:lineRule="auto"/>
        <w:ind w:left="1200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39345C">
        <w:rPr>
          <w:rFonts w:ascii="Times New Roman" w:eastAsia="Times New Roman" w:hAnsi="Times New Roman" w:cs="Times New Roman"/>
          <w:b/>
          <w:bCs/>
          <w:color w:val="000000"/>
          <w:sz w:val="27"/>
          <w:lang w:eastAsia="pt-BR"/>
        </w:rPr>
        <w:t>4. </w:t>
      </w:r>
      <w:r w:rsidRPr="0039345C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Haverá a inexecução total do contrato caso:</w:t>
      </w:r>
    </w:p>
    <w:p w:rsidR="0039345C" w:rsidRPr="0039345C" w:rsidRDefault="0039345C" w:rsidP="0039345C">
      <w:pPr>
        <w:spacing w:before="100" w:beforeAutospacing="1" w:after="100" w:afterAutospacing="1" w:line="240" w:lineRule="auto"/>
        <w:ind w:left="1200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39345C">
        <w:rPr>
          <w:rFonts w:ascii="Times New Roman" w:eastAsia="Times New Roman" w:hAnsi="Times New Roman" w:cs="Times New Roman"/>
          <w:b/>
          <w:bCs/>
          <w:color w:val="000000"/>
          <w:sz w:val="27"/>
          <w:lang w:eastAsia="pt-BR"/>
        </w:rPr>
        <w:t>          4.1. </w:t>
      </w:r>
      <w:r w:rsidRPr="0039345C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haja atraso injustificado acima de 15 (quinze) dias corridos na entrega do Relatório de Testes junto ao IPT de que trata o item 68 do Termo de Referência - Anexo I do Edital de Licitação TSE nº ___/2020 ou na entrega da documentação constante do item 55 do Termo de Referência - Anexo I do Edital de Licitação TSE nº ___/2020;</w:t>
      </w:r>
    </w:p>
    <w:p w:rsidR="0039345C" w:rsidRPr="0039345C" w:rsidRDefault="0039345C" w:rsidP="0039345C">
      <w:pPr>
        <w:spacing w:before="100" w:beforeAutospacing="1" w:after="100" w:afterAutospacing="1" w:line="240" w:lineRule="auto"/>
        <w:ind w:left="1200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39345C">
        <w:rPr>
          <w:rFonts w:ascii="Times New Roman" w:eastAsia="Times New Roman" w:hAnsi="Times New Roman" w:cs="Times New Roman"/>
          <w:b/>
          <w:bCs/>
          <w:color w:val="000000"/>
          <w:sz w:val="27"/>
          <w:lang w:eastAsia="pt-BR"/>
        </w:rPr>
        <w:t>           4.2.</w:t>
      </w:r>
      <w:r w:rsidRPr="0039345C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não haja comprovação das exigências previstas nos subitens 13.8, 13.10 e 13.11, com base no exigido no item 55 do Termo de Referência do Termo de Referência - Anexo I do Edital de Licitação TSE nº ___/2020.</w:t>
      </w:r>
    </w:p>
    <w:p w:rsidR="0039345C" w:rsidRPr="0039345C" w:rsidRDefault="0039345C" w:rsidP="0039345C">
      <w:pPr>
        <w:spacing w:before="100" w:beforeAutospacing="1" w:after="100" w:afterAutospacing="1" w:line="240" w:lineRule="auto"/>
        <w:ind w:left="600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39345C">
        <w:rPr>
          <w:rFonts w:ascii="Times New Roman" w:eastAsia="Times New Roman" w:hAnsi="Times New Roman" w:cs="Times New Roman"/>
          <w:b/>
          <w:bCs/>
          <w:color w:val="000000"/>
          <w:sz w:val="27"/>
          <w:lang w:eastAsia="pt-BR"/>
        </w:rPr>
        <w:t>            5.</w:t>
      </w:r>
      <w:r w:rsidRPr="0039345C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Haverá a inexecução parcial do contrato caso haja a reprovação do produto a ser fornecido pela </w:t>
      </w:r>
      <w:r w:rsidRPr="0039345C">
        <w:rPr>
          <w:rFonts w:ascii="Times New Roman" w:eastAsia="Times New Roman" w:hAnsi="Times New Roman" w:cs="Times New Roman"/>
          <w:b/>
          <w:bCs/>
          <w:color w:val="000000"/>
          <w:sz w:val="27"/>
          <w:lang w:eastAsia="pt-BR"/>
        </w:rPr>
        <w:t>CONTRATADA</w:t>
      </w:r>
      <w:r w:rsidRPr="0039345C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, com base no relatório elaborado pelo IPT.</w:t>
      </w:r>
    </w:p>
    <w:p w:rsidR="0039345C" w:rsidRPr="0039345C" w:rsidRDefault="0039345C" w:rsidP="0039345C">
      <w:pPr>
        <w:spacing w:before="100" w:beforeAutospacing="1" w:after="100" w:afterAutospacing="1" w:line="240" w:lineRule="auto"/>
        <w:ind w:left="600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39345C">
        <w:rPr>
          <w:rFonts w:ascii="Times New Roman" w:eastAsia="Times New Roman" w:hAnsi="Times New Roman" w:cs="Times New Roman"/>
          <w:b/>
          <w:bCs/>
          <w:color w:val="000000"/>
          <w:sz w:val="27"/>
          <w:lang w:eastAsia="pt-BR"/>
        </w:rPr>
        <w:t>            6. </w:t>
      </w:r>
      <w:r w:rsidRPr="0039345C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Na ocorrência de inexecução total será aplicada exclusivamente a multa convencional de 20% (vinte por cento) sobre o valor total do contrato e no caso de ocorrência de inexecução parcial será aplicada multa, cumulativamente com outras sanções, de 5% (cinco por cento) sobre o valor total do contrato, reconhecendo, desde já, a </w:t>
      </w:r>
      <w:r w:rsidRPr="0039345C">
        <w:rPr>
          <w:rFonts w:ascii="Times New Roman" w:eastAsia="Times New Roman" w:hAnsi="Times New Roman" w:cs="Times New Roman"/>
          <w:b/>
          <w:bCs/>
          <w:color w:val="000000"/>
          <w:sz w:val="27"/>
          <w:lang w:eastAsia="pt-BR"/>
        </w:rPr>
        <w:t>CONTRATADA</w:t>
      </w:r>
      <w:r w:rsidRPr="0039345C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os direitos da Administração, nos termos do art. 77 da Lei nº 8.666/93.</w:t>
      </w:r>
    </w:p>
    <w:p w:rsidR="0039345C" w:rsidRPr="0039345C" w:rsidRDefault="0039345C" w:rsidP="0039345C">
      <w:pPr>
        <w:spacing w:before="100" w:beforeAutospacing="1" w:after="100" w:afterAutospacing="1" w:line="240" w:lineRule="auto"/>
        <w:ind w:left="600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39345C">
        <w:rPr>
          <w:rFonts w:ascii="Times New Roman" w:eastAsia="Times New Roman" w:hAnsi="Times New Roman" w:cs="Times New Roman"/>
          <w:b/>
          <w:bCs/>
          <w:color w:val="000000"/>
          <w:sz w:val="27"/>
          <w:lang w:eastAsia="pt-BR"/>
        </w:rPr>
        <w:t>             7. </w:t>
      </w:r>
      <w:r w:rsidRPr="0039345C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As multas de mora, quando aplicadas de forma isolada ou concomitante, não ultrapassarão o limite de 10% (dez por cento) do valor total contratado.</w:t>
      </w:r>
    </w:p>
    <w:p w:rsidR="0039345C" w:rsidRPr="0039345C" w:rsidRDefault="0039345C" w:rsidP="0039345C">
      <w:pPr>
        <w:spacing w:before="100" w:beforeAutospacing="1" w:after="100" w:afterAutospacing="1" w:line="240" w:lineRule="auto"/>
        <w:ind w:left="600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39345C">
        <w:rPr>
          <w:rFonts w:ascii="Times New Roman" w:eastAsia="Times New Roman" w:hAnsi="Times New Roman" w:cs="Times New Roman"/>
          <w:b/>
          <w:bCs/>
          <w:color w:val="000000"/>
          <w:sz w:val="27"/>
          <w:lang w:eastAsia="pt-BR"/>
        </w:rPr>
        <w:t>              8. </w:t>
      </w:r>
      <w:r w:rsidRPr="0039345C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Na aplicação das penalidades previstas nesta Cláusula a autoridade competente poderá considerar, além das previsões legais, contratuais e dos Princípios da Administração Pública, as seguintes circunstâncias:</w:t>
      </w:r>
    </w:p>
    <w:p w:rsidR="0039345C" w:rsidRPr="0039345C" w:rsidRDefault="0039345C" w:rsidP="0039345C">
      <w:pPr>
        <w:spacing w:before="120" w:after="30" w:line="240" w:lineRule="auto"/>
        <w:ind w:left="680" w:right="397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9345C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8.1.</w:t>
      </w:r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a natureza e a gravidade da infração contratual;</w:t>
      </w:r>
    </w:p>
    <w:p w:rsidR="0039345C" w:rsidRPr="0039345C" w:rsidRDefault="0039345C" w:rsidP="0039345C">
      <w:pPr>
        <w:spacing w:before="120" w:after="30" w:line="240" w:lineRule="auto"/>
        <w:ind w:left="680" w:right="397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9345C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8.2.</w:t>
      </w:r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o dano que o cometimento da infração ocasionar à Administração;</w:t>
      </w:r>
    </w:p>
    <w:p w:rsidR="0039345C" w:rsidRPr="0039345C" w:rsidRDefault="0039345C" w:rsidP="0039345C">
      <w:pPr>
        <w:spacing w:before="120" w:after="30" w:line="240" w:lineRule="auto"/>
        <w:ind w:left="680" w:right="397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9345C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8.3.</w:t>
      </w:r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a vantagem auferida pela </w:t>
      </w:r>
      <w:r w:rsidRPr="0039345C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em virtude da infração;</w:t>
      </w:r>
    </w:p>
    <w:p w:rsidR="0039345C" w:rsidRPr="0039345C" w:rsidRDefault="0039345C" w:rsidP="0039345C">
      <w:pPr>
        <w:spacing w:before="120" w:after="30" w:line="240" w:lineRule="auto"/>
        <w:ind w:left="680" w:right="397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9345C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8.4.</w:t>
      </w:r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as circunstâncias gerais agravantes e atenuantes;</w:t>
      </w:r>
    </w:p>
    <w:p w:rsidR="0039345C" w:rsidRPr="0039345C" w:rsidRDefault="0039345C" w:rsidP="0039345C">
      <w:pPr>
        <w:spacing w:before="120" w:after="30" w:line="240" w:lineRule="auto"/>
        <w:ind w:left="680" w:right="397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9345C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8.5.</w:t>
      </w:r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os antecedentes da </w:t>
      </w:r>
      <w:r w:rsidRPr="0039345C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.</w:t>
      </w:r>
    </w:p>
    <w:p w:rsidR="0039345C" w:rsidRPr="0039345C" w:rsidRDefault="0039345C" w:rsidP="0039345C">
      <w:pPr>
        <w:spacing w:before="120" w:after="30" w:line="240" w:lineRule="auto"/>
        <w:ind w:left="680" w:right="397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9345C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9.</w:t>
      </w:r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 Os prazos de adimplemento das obrigações contratadas admitem prorrogação nos casos e condições especificados no § 1º do art. 57 da Lei nº 8.666/1993, em caráter excepcional, sem efeito suspensivo, devendo a solicitação ser encaminhada por escrito com antecedência mínima de </w:t>
      </w:r>
      <w:proofErr w:type="gramStart"/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1</w:t>
      </w:r>
      <w:proofErr w:type="gramEnd"/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 (um) dia do seu vencimento, anexando-se documento comprobatório do alegado pela </w:t>
      </w:r>
      <w:r w:rsidRPr="0039345C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, ficando a aceitação da justificativa a critério do TSE.</w:t>
      </w:r>
    </w:p>
    <w:p w:rsidR="0039345C" w:rsidRPr="0039345C" w:rsidRDefault="0039345C" w:rsidP="0039345C">
      <w:pPr>
        <w:spacing w:before="120" w:after="30" w:line="240" w:lineRule="auto"/>
        <w:ind w:left="680" w:right="397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9345C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10.</w:t>
      </w:r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Se a </w:t>
      </w:r>
      <w:r w:rsidRPr="0039345C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 não recolher o valor da multa que lhe for aplicada, dentro de </w:t>
      </w:r>
      <w:proofErr w:type="gramStart"/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5</w:t>
      </w:r>
      <w:proofErr w:type="gramEnd"/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 (cinco) dias úteis a contar da data da intimação para o pagamento, a importância será descontada automaticamente, ou ajuizada a dívida, consoante o art. 86 da Lei nº 8.666/93, acrescida de juros moratórios de 0,5% (meio por cento) ao mês.</w:t>
      </w:r>
    </w:p>
    <w:p w:rsidR="0039345C" w:rsidRPr="0039345C" w:rsidRDefault="0039345C" w:rsidP="0039345C">
      <w:pPr>
        <w:spacing w:before="120" w:after="30" w:line="240" w:lineRule="auto"/>
        <w:ind w:left="680" w:right="397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9345C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11.</w:t>
      </w:r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O </w:t>
      </w:r>
      <w:r w:rsidRPr="0039345C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CONTRATANTE</w:t>
      </w:r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promoverá o registro no SICAF de toda e qualquer penalidade imposta à </w:t>
      </w:r>
      <w:r w:rsidRPr="0039345C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.</w:t>
      </w:r>
    </w:p>
    <w:p w:rsidR="0039345C" w:rsidRPr="0039345C" w:rsidRDefault="0039345C" w:rsidP="0039345C">
      <w:pPr>
        <w:spacing w:before="120" w:after="30" w:line="240" w:lineRule="auto"/>
        <w:ind w:left="680" w:right="397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9345C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12.</w:t>
      </w:r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O período de atraso será contado em dias corridos, salvo disposição em contrário.</w:t>
      </w:r>
    </w:p>
    <w:p w:rsidR="0039345C" w:rsidRPr="0039345C" w:rsidRDefault="0039345C" w:rsidP="0039345C">
      <w:pPr>
        <w:spacing w:before="120" w:after="30" w:line="240" w:lineRule="auto"/>
        <w:ind w:left="680" w:right="397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9345C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13.</w:t>
      </w:r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 Fica estabelecido que os casos omissos </w:t>
      </w:r>
      <w:proofErr w:type="gramStart"/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serão</w:t>
      </w:r>
      <w:proofErr w:type="gramEnd"/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 resolvidos entre as partes contratantes, respeitados o objeto do presente contrato, a legislação e demais normas reguladoras da matéria, em especial as Leis nº 8.666/93 e nº 10.520/2002, aplicando-lhe, quando for o caso, supletivamente, os princípios da Teoria Geral dos Contratos e as disposições do Direito Privado.</w:t>
      </w:r>
    </w:p>
    <w:p w:rsidR="0039345C" w:rsidRPr="0039345C" w:rsidRDefault="0039345C" w:rsidP="0039345C">
      <w:pPr>
        <w:spacing w:before="120" w:after="30" w:line="240" w:lineRule="auto"/>
        <w:ind w:left="680" w:right="397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9345C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14. </w:t>
      </w:r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Os atos administrativos de aplicação das sanções, com exceção de advertência, multa de mora e convencional, serão publicados resumidamente no Diário Oficial da União.</w:t>
      </w:r>
    </w:p>
    <w:p w:rsidR="0039345C" w:rsidRPr="0039345C" w:rsidRDefault="0039345C" w:rsidP="0039345C">
      <w:pPr>
        <w:spacing w:before="120" w:after="30" w:line="240" w:lineRule="auto"/>
        <w:ind w:left="680" w:right="397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</w:t>
      </w:r>
    </w:p>
    <w:p w:rsidR="0039345C" w:rsidRPr="0039345C" w:rsidRDefault="0039345C" w:rsidP="0039345C">
      <w:pPr>
        <w:spacing w:after="0" w:line="240" w:lineRule="auto"/>
        <w:ind w:left="60" w:right="60"/>
        <w:jc w:val="center"/>
        <w:rPr>
          <w:rFonts w:ascii="Cambria" w:eastAsia="Times New Roman" w:hAnsi="Cambria" w:cs="Times New Roman"/>
          <w:color w:val="000000"/>
          <w:lang w:eastAsia="pt-BR"/>
        </w:rPr>
      </w:pPr>
      <w:r w:rsidRPr="0039345C">
        <w:rPr>
          <w:rFonts w:ascii="Cambria" w:eastAsia="Times New Roman" w:hAnsi="Cambria" w:cs="Times New Roman"/>
          <w:b/>
          <w:bCs/>
          <w:color w:val="000000"/>
          <w:lang w:eastAsia="pt-BR"/>
        </w:rPr>
        <w:t>CLÁUSULA NONA</w:t>
      </w:r>
    </w:p>
    <w:p w:rsidR="0039345C" w:rsidRPr="0039345C" w:rsidRDefault="0039345C" w:rsidP="0039345C">
      <w:pPr>
        <w:spacing w:after="0" w:line="240" w:lineRule="auto"/>
        <w:ind w:left="60" w:right="60"/>
        <w:jc w:val="center"/>
        <w:rPr>
          <w:rFonts w:ascii="Cambria" w:eastAsia="Times New Roman" w:hAnsi="Cambria" w:cs="Times New Roman"/>
          <w:color w:val="000000"/>
          <w:lang w:eastAsia="pt-BR"/>
        </w:rPr>
      </w:pPr>
      <w:r w:rsidRPr="0039345C">
        <w:rPr>
          <w:rFonts w:ascii="Cambria" w:eastAsia="Times New Roman" w:hAnsi="Cambria" w:cs="Times New Roman"/>
          <w:b/>
          <w:bCs/>
          <w:color w:val="000000"/>
          <w:lang w:eastAsia="pt-BR"/>
        </w:rPr>
        <w:t>DOS RECURSOS ADMINISTRATIVOS</w:t>
      </w:r>
    </w:p>
    <w:p w:rsidR="0039345C" w:rsidRPr="0039345C" w:rsidRDefault="0039345C" w:rsidP="0039345C">
      <w:pPr>
        <w:spacing w:before="120" w:after="30" w:line="240" w:lineRule="auto"/>
        <w:ind w:left="680" w:right="397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9345C">
        <w:rPr>
          <w:rFonts w:ascii="Cambria" w:eastAsia="Times New Roman" w:hAnsi="Cambria" w:cs="Times New Roman"/>
          <w:color w:val="000000"/>
          <w:sz w:val="27"/>
          <w:szCs w:val="27"/>
          <w:shd w:val="clear" w:color="auto" w:fill="FFFFFF"/>
          <w:lang w:eastAsia="pt-BR"/>
        </w:rPr>
        <w:t>        </w:t>
      </w:r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  Dos atos administrativos concernentes ao presente contrato cabe recurso nos termos do art. 109 da Lei nº 8.666/1993.</w:t>
      </w:r>
    </w:p>
    <w:p w:rsidR="0039345C" w:rsidRPr="0039345C" w:rsidRDefault="0039345C" w:rsidP="0039345C">
      <w:pPr>
        <w:spacing w:before="120" w:after="30" w:line="240" w:lineRule="auto"/>
        <w:ind w:left="680" w:right="397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</w:t>
      </w:r>
    </w:p>
    <w:p w:rsidR="0039345C" w:rsidRPr="0039345C" w:rsidRDefault="0039345C" w:rsidP="0039345C">
      <w:pPr>
        <w:spacing w:after="0" w:line="240" w:lineRule="auto"/>
        <w:ind w:left="60" w:right="60"/>
        <w:jc w:val="center"/>
        <w:rPr>
          <w:rFonts w:ascii="Cambria" w:eastAsia="Times New Roman" w:hAnsi="Cambria" w:cs="Times New Roman"/>
          <w:color w:val="000000"/>
          <w:lang w:eastAsia="pt-BR"/>
        </w:rPr>
      </w:pPr>
      <w:r w:rsidRPr="0039345C">
        <w:rPr>
          <w:rFonts w:ascii="Cambria" w:eastAsia="Times New Roman" w:hAnsi="Cambria" w:cs="Times New Roman"/>
          <w:b/>
          <w:bCs/>
          <w:color w:val="000000"/>
          <w:lang w:eastAsia="pt-BR"/>
        </w:rPr>
        <w:t>CLÁUSULA DEZ</w:t>
      </w:r>
    </w:p>
    <w:p w:rsidR="0039345C" w:rsidRPr="0039345C" w:rsidRDefault="0039345C" w:rsidP="0039345C">
      <w:pPr>
        <w:spacing w:after="0" w:line="240" w:lineRule="auto"/>
        <w:ind w:left="60" w:right="60"/>
        <w:jc w:val="center"/>
        <w:rPr>
          <w:rFonts w:ascii="Cambria" w:eastAsia="Times New Roman" w:hAnsi="Cambria" w:cs="Times New Roman"/>
          <w:color w:val="000000"/>
          <w:lang w:eastAsia="pt-BR"/>
        </w:rPr>
      </w:pPr>
      <w:r w:rsidRPr="0039345C">
        <w:rPr>
          <w:rFonts w:ascii="Cambria" w:eastAsia="Times New Roman" w:hAnsi="Cambria" w:cs="Times New Roman"/>
          <w:b/>
          <w:bCs/>
          <w:color w:val="000000"/>
          <w:lang w:eastAsia="pt-BR"/>
        </w:rPr>
        <w:t>DA RESCISÃO</w:t>
      </w:r>
    </w:p>
    <w:p w:rsidR="0039345C" w:rsidRPr="0039345C" w:rsidRDefault="0039345C" w:rsidP="0039345C">
      <w:pPr>
        <w:spacing w:before="120" w:after="30" w:line="240" w:lineRule="auto"/>
        <w:ind w:left="680" w:right="397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9345C">
        <w:rPr>
          <w:rFonts w:ascii="Cambria" w:eastAsia="Times New Roman" w:hAnsi="Cambria" w:cs="Times New Roman"/>
          <w:color w:val="000000"/>
          <w:sz w:val="27"/>
          <w:szCs w:val="27"/>
          <w:shd w:val="clear" w:color="auto" w:fill="FFFFFF"/>
          <w:lang w:eastAsia="pt-BR"/>
        </w:rPr>
        <w:t>           </w:t>
      </w:r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O </w:t>
      </w:r>
      <w:r w:rsidRPr="0039345C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CONTRATANTE</w:t>
      </w:r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poderá rescindir o presente contrato, sem prejuízo das penalidades contratuais ou legais, no caso de sua inexecução total ou parcial ou nos demais previstos no art. 78 da Lei nº 8.666/1993, e ainda por descumprimento das condições de habilitação e qualificação legalmente exigidas, assim como das condições constantes deste instrumento e da proposta.</w:t>
      </w:r>
    </w:p>
    <w:p w:rsidR="0039345C" w:rsidRPr="0039345C" w:rsidRDefault="0039345C" w:rsidP="0039345C">
      <w:pPr>
        <w:spacing w:before="120" w:after="30" w:line="240" w:lineRule="auto"/>
        <w:ind w:left="680" w:right="397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</w:t>
      </w:r>
    </w:p>
    <w:p w:rsidR="0039345C" w:rsidRPr="0039345C" w:rsidRDefault="0039345C" w:rsidP="0039345C">
      <w:pPr>
        <w:spacing w:before="120" w:after="30" w:line="240" w:lineRule="auto"/>
        <w:ind w:left="680" w:right="397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</w:t>
      </w:r>
    </w:p>
    <w:p w:rsidR="0039345C" w:rsidRPr="0039345C" w:rsidRDefault="0039345C" w:rsidP="0039345C">
      <w:pPr>
        <w:spacing w:after="0" w:line="240" w:lineRule="auto"/>
        <w:ind w:left="60" w:right="60"/>
        <w:jc w:val="center"/>
        <w:rPr>
          <w:rFonts w:ascii="Cambria" w:eastAsia="Times New Roman" w:hAnsi="Cambria" w:cs="Times New Roman"/>
          <w:color w:val="000000"/>
          <w:lang w:eastAsia="pt-BR"/>
        </w:rPr>
      </w:pPr>
      <w:r w:rsidRPr="0039345C">
        <w:rPr>
          <w:rFonts w:ascii="Cambria" w:eastAsia="Times New Roman" w:hAnsi="Cambria" w:cs="Times New Roman"/>
          <w:b/>
          <w:bCs/>
          <w:color w:val="000000"/>
          <w:lang w:eastAsia="pt-BR"/>
        </w:rPr>
        <w:t>CLÁUSULA ONZE</w:t>
      </w:r>
    </w:p>
    <w:p w:rsidR="0039345C" w:rsidRPr="0039345C" w:rsidRDefault="0039345C" w:rsidP="0039345C">
      <w:pPr>
        <w:spacing w:after="0" w:line="240" w:lineRule="auto"/>
        <w:ind w:left="60" w:right="60"/>
        <w:jc w:val="center"/>
        <w:rPr>
          <w:rFonts w:ascii="Cambria" w:eastAsia="Times New Roman" w:hAnsi="Cambria" w:cs="Times New Roman"/>
          <w:color w:val="000000"/>
          <w:lang w:eastAsia="pt-BR"/>
        </w:rPr>
      </w:pPr>
      <w:r w:rsidRPr="0039345C">
        <w:rPr>
          <w:rFonts w:ascii="Cambria" w:eastAsia="Times New Roman" w:hAnsi="Cambria" w:cs="Times New Roman"/>
          <w:b/>
          <w:bCs/>
          <w:color w:val="000000"/>
          <w:lang w:eastAsia="pt-BR"/>
        </w:rPr>
        <w:t>DAS ALTERAÇÕES</w:t>
      </w:r>
    </w:p>
    <w:p w:rsidR="0039345C" w:rsidRPr="0039345C" w:rsidRDefault="0039345C" w:rsidP="0039345C">
      <w:pPr>
        <w:spacing w:before="120" w:after="30" w:line="240" w:lineRule="auto"/>
        <w:ind w:left="680" w:right="397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           O presente contrato poderá ser alterado na ocorrência de qualquer das hipóteses previstas no art. 65 da Lei nº 8.666/1993.</w:t>
      </w:r>
    </w:p>
    <w:p w:rsidR="0039345C" w:rsidRPr="0039345C" w:rsidRDefault="0039345C" w:rsidP="0039345C">
      <w:pPr>
        <w:spacing w:before="120" w:after="30" w:line="240" w:lineRule="auto"/>
        <w:ind w:left="680" w:right="397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</w:t>
      </w:r>
    </w:p>
    <w:p w:rsidR="0039345C" w:rsidRPr="0039345C" w:rsidRDefault="0039345C" w:rsidP="0039345C">
      <w:pPr>
        <w:spacing w:after="0" w:line="240" w:lineRule="auto"/>
        <w:ind w:left="60" w:right="60"/>
        <w:jc w:val="center"/>
        <w:rPr>
          <w:rFonts w:ascii="Cambria" w:eastAsia="Times New Roman" w:hAnsi="Cambria" w:cs="Times New Roman"/>
          <w:color w:val="000000"/>
          <w:lang w:eastAsia="pt-BR"/>
        </w:rPr>
      </w:pPr>
      <w:r w:rsidRPr="0039345C">
        <w:rPr>
          <w:rFonts w:ascii="Cambria" w:eastAsia="Times New Roman" w:hAnsi="Cambria" w:cs="Times New Roman"/>
          <w:b/>
          <w:bCs/>
          <w:color w:val="000000"/>
          <w:lang w:eastAsia="pt-BR"/>
        </w:rPr>
        <w:t>CLÁUSULA DOZE</w:t>
      </w:r>
    </w:p>
    <w:p w:rsidR="0039345C" w:rsidRPr="0039345C" w:rsidRDefault="0039345C" w:rsidP="0039345C">
      <w:pPr>
        <w:spacing w:after="0" w:line="240" w:lineRule="auto"/>
        <w:ind w:left="60" w:right="60"/>
        <w:jc w:val="center"/>
        <w:rPr>
          <w:rFonts w:ascii="Cambria" w:eastAsia="Times New Roman" w:hAnsi="Cambria" w:cs="Times New Roman"/>
          <w:color w:val="000000"/>
          <w:lang w:eastAsia="pt-BR"/>
        </w:rPr>
      </w:pPr>
      <w:r w:rsidRPr="0039345C">
        <w:rPr>
          <w:rFonts w:ascii="Cambria" w:eastAsia="Times New Roman" w:hAnsi="Cambria" w:cs="Times New Roman"/>
          <w:b/>
          <w:bCs/>
          <w:color w:val="000000"/>
          <w:lang w:eastAsia="pt-BR"/>
        </w:rPr>
        <w:t>DA VIGÊNCIA E DA DURAÇÃO</w:t>
      </w:r>
    </w:p>
    <w:p w:rsidR="0039345C" w:rsidRPr="0039345C" w:rsidRDefault="0039345C" w:rsidP="0039345C">
      <w:pPr>
        <w:spacing w:before="120" w:after="30" w:line="240" w:lineRule="auto"/>
        <w:ind w:left="680" w:right="397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O presente contrato terá vigência a partir da data de sua publicação no Diário Oficial da União  e duração de 12 (doze) meses.</w:t>
      </w:r>
    </w:p>
    <w:p w:rsidR="0039345C" w:rsidRPr="0039345C" w:rsidRDefault="0039345C" w:rsidP="0039345C">
      <w:pPr>
        <w:spacing w:before="120" w:after="30" w:line="240" w:lineRule="auto"/>
        <w:ind w:left="680" w:right="397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</w:t>
      </w:r>
    </w:p>
    <w:p w:rsidR="0039345C" w:rsidRPr="0039345C" w:rsidRDefault="0039345C" w:rsidP="0039345C">
      <w:pPr>
        <w:spacing w:before="120" w:after="30" w:line="240" w:lineRule="auto"/>
        <w:ind w:left="680" w:right="397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</w:t>
      </w:r>
    </w:p>
    <w:p w:rsidR="0039345C" w:rsidRPr="0039345C" w:rsidRDefault="0039345C" w:rsidP="0039345C">
      <w:pPr>
        <w:spacing w:after="0" w:line="240" w:lineRule="auto"/>
        <w:ind w:left="60" w:right="60"/>
        <w:jc w:val="center"/>
        <w:rPr>
          <w:rFonts w:ascii="Cambria" w:eastAsia="Times New Roman" w:hAnsi="Cambria" w:cs="Times New Roman"/>
          <w:color w:val="000000"/>
          <w:lang w:eastAsia="pt-BR"/>
        </w:rPr>
      </w:pPr>
      <w:r w:rsidRPr="0039345C">
        <w:rPr>
          <w:rFonts w:ascii="Cambria" w:eastAsia="Times New Roman" w:hAnsi="Cambria" w:cs="Times New Roman"/>
          <w:b/>
          <w:bCs/>
          <w:color w:val="000000"/>
          <w:lang w:eastAsia="pt-BR"/>
        </w:rPr>
        <w:t>CLÁUSULA TREZE</w:t>
      </w:r>
    </w:p>
    <w:p w:rsidR="0039345C" w:rsidRPr="0039345C" w:rsidRDefault="0039345C" w:rsidP="0039345C">
      <w:pPr>
        <w:spacing w:after="0" w:line="240" w:lineRule="auto"/>
        <w:ind w:left="60" w:right="60"/>
        <w:jc w:val="center"/>
        <w:rPr>
          <w:rFonts w:ascii="Cambria" w:eastAsia="Times New Roman" w:hAnsi="Cambria" w:cs="Times New Roman"/>
          <w:color w:val="000000"/>
          <w:lang w:eastAsia="pt-BR"/>
        </w:rPr>
      </w:pPr>
      <w:r w:rsidRPr="0039345C">
        <w:rPr>
          <w:rFonts w:ascii="Cambria" w:eastAsia="Times New Roman" w:hAnsi="Cambria" w:cs="Times New Roman"/>
          <w:b/>
          <w:bCs/>
          <w:color w:val="000000"/>
          <w:lang w:eastAsia="pt-BR"/>
        </w:rPr>
        <w:t>DO FORO</w:t>
      </w:r>
    </w:p>
    <w:p w:rsidR="0039345C" w:rsidRPr="0039345C" w:rsidRDefault="0039345C" w:rsidP="0039345C">
      <w:pPr>
        <w:spacing w:after="0" w:line="240" w:lineRule="auto"/>
        <w:ind w:left="60" w:right="60"/>
        <w:jc w:val="center"/>
        <w:rPr>
          <w:rFonts w:ascii="Cambria" w:eastAsia="Times New Roman" w:hAnsi="Cambria" w:cs="Times New Roman"/>
          <w:color w:val="000000"/>
          <w:lang w:eastAsia="pt-BR"/>
        </w:rPr>
      </w:pPr>
      <w:r w:rsidRPr="0039345C">
        <w:rPr>
          <w:rFonts w:ascii="Cambria" w:eastAsia="Times New Roman" w:hAnsi="Cambria" w:cs="Times New Roman"/>
          <w:color w:val="000000"/>
          <w:lang w:eastAsia="pt-BR"/>
        </w:rPr>
        <w:t> </w:t>
      </w:r>
    </w:p>
    <w:p w:rsidR="0039345C" w:rsidRPr="0039345C" w:rsidRDefault="0039345C" w:rsidP="0039345C">
      <w:pPr>
        <w:spacing w:before="120" w:after="30" w:line="240" w:lineRule="auto"/>
        <w:ind w:left="680" w:right="397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           O foro da Seção Judiciária do Distrito Federal é o competente para solucionar qualquer questão relativa ao presente contrato.</w:t>
      </w:r>
    </w:p>
    <w:p w:rsidR="0039345C" w:rsidRPr="0039345C" w:rsidRDefault="0039345C" w:rsidP="0039345C">
      <w:pPr>
        <w:spacing w:before="120" w:after="30" w:line="240" w:lineRule="auto"/>
        <w:ind w:left="680" w:right="397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</w:t>
      </w:r>
    </w:p>
    <w:p w:rsidR="0039345C" w:rsidRPr="0039345C" w:rsidRDefault="0039345C" w:rsidP="0039345C">
      <w:pPr>
        <w:spacing w:after="0" w:line="240" w:lineRule="auto"/>
        <w:ind w:left="60" w:right="60"/>
        <w:jc w:val="center"/>
        <w:rPr>
          <w:rFonts w:ascii="Cambria" w:eastAsia="Times New Roman" w:hAnsi="Cambria" w:cs="Times New Roman"/>
          <w:color w:val="000000"/>
          <w:lang w:eastAsia="pt-BR"/>
        </w:rPr>
      </w:pPr>
      <w:r w:rsidRPr="0039345C">
        <w:rPr>
          <w:rFonts w:ascii="Cambria" w:eastAsia="Times New Roman" w:hAnsi="Cambria" w:cs="Times New Roman"/>
          <w:b/>
          <w:bCs/>
          <w:color w:val="000000"/>
          <w:lang w:eastAsia="pt-BR"/>
        </w:rPr>
        <w:t>CLÁUSULA QUATORZE</w:t>
      </w:r>
    </w:p>
    <w:p w:rsidR="0039345C" w:rsidRPr="0039345C" w:rsidRDefault="0039345C" w:rsidP="0039345C">
      <w:pPr>
        <w:spacing w:after="0" w:line="240" w:lineRule="auto"/>
        <w:ind w:left="60" w:right="60"/>
        <w:jc w:val="center"/>
        <w:rPr>
          <w:rFonts w:ascii="Cambria" w:eastAsia="Times New Roman" w:hAnsi="Cambria" w:cs="Times New Roman"/>
          <w:color w:val="000000"/>
          <w:lang w:eastAsia="pt-BR"/>
        </w:rPr>
      </w:pPr>
      <w:r w:rsidRPr="0039345C">
        <w:rPr>
          <w:rFonts w:ascii="Cambria" w:eastAsia="Times New Roman" w:hAnsi="Cambria" w:cs="Times New Roman"/>
          <w:b/>
          <w:bCs/>
          <w:color w:val="000000"/>
          <w:lang w:eastAsia="pt-BR"/>
        </w:rPr>
        <w:t>DA PUBLICIDADE</w:t>
      </w:r>
    </w:p>
    <w:p w:rsidR="0039345C" w:rsidRPr="0039345C" w:rsidRDefault="0039345C" w:rsidP="0039345C">
      <w:pPr>
        <w:spacing w:before="120" w:after="30" w:line="240" w:lineRule="auto"/>
        <w:ind w:left="680" w:right="397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           O extrato do presente contrato será publicado no Diário Oficial da União, conforme o disposto no art. 61, parágrafo único, da Lei nº 8.666/1993, correndo as despesas por conta do </w:t>
      </w:r>
      <w:r w:rsidRPr="0039345C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CONTRATANTE</w:t>
      </w:r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.</w:t>
      </w:r>
    </w:p>
    <w:p w:rsidR="0039345C" w:rsidRPr="0039345C" w:rsidRDefault="0039345C" w:rsidP="0039345C">
      <w:pPr>
        <w:spacing w:before="120" w:after="30" w:line="240" w:lineRule="auto"/>
        <w:ind w:left="680" w:right="397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           E por estarem assim, justas e acordadas, as partes assinam o presente instrumento em duas vias de igual teor e forma para todos os fins de direito.</w:t>
      </w:r>
    </w:p>
    <w:p w:rsidR="0039345C" w:rsidRPr="0039345C" w:rsidRDefault="0039345C" w:rsidP="003934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39345C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:rsidR="0039345C" w:rsidRPr="0039345C" w:rsidRDefault="0039345C" w:rsidP="0039345C">
      <w:pPr>
        <w:spacing w:before="120" w:after="30" w:line="240" w:lineRule="auto"/>
        <w:ind w:left="680" w:right="397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Brasília/DF,         de                             de 2020.</w:t>
      </w:r>
    </w:p>
    <w:p w:rsidR="0039345C" w:rsidRPr="0039345C" w:rsidRDefault="0039345C" w:rsidP="0039345C">
      <w:pPr>
        <w:spacing w:before="120" w:after="30" w:line="240" w:lineRule="auto"/>
        <w:ind w:left="680" w:right="397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</w:t>
      </w:r>
    </w:p>
    <w:p w:rsidR="0039345C" w:rsidRPr="0039345C" w:rsidRDefault="0039345C" w:rsidP="0039345C">
      <w:pPr>
        <w:spacing w:before="120" w:after="30" w:line="240" w:lineRule="auto"/>
        <w:ind w:left="680" w:right="397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9345C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________________________________</w:t>
      </w:r>
      <w:r w:rsidRPr="0039345C">
        <w:rPr>
          <w:rFonts w:ascii="Cambria" w:eastAsia="Times New Roman" w:hAnsi="Cambria" w:cs="Times New Roman"/>
          <w:b/>
          <w:bCs/>
          <w:color w:val="000000"/>
          <w:sz w:val="27"/>
          <w:szCs w:val="27"/>
          <w:lang w:eastAsia="pt-BR"/>
        </w:rPr>
        <w:br/>
      </w:r>
      <w:r w:rsidRPr="0039345C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CONTRATANTE</w:t>
      </w:r>
    </w:p>
    <w:p w:rsidR="0039345C" w:rsidRPr="0039345C" w:rsidRDefault="0039345C" w:rsidP="0039345C">
      <w:pPr>
        <w:spacing w:before="120" w:after="30" w:line="240" w:lineRule="auto"/>
        <w:ind w:left="680" w:right="397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9345C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</w:t>
      </w:r>
    </w:p>
    <w:p w:rsidR="0039345C" w:rsidRPr="0039345C" w:rsidRDefault="0039345C" w:rsidP="0039345C">
      <w:pPr>
        <w:spacing w:before="120" w:after="30" w:line="240" w:lineRule="auto"/>
        <w:ind w:left="680" w:right="397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39345C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_______________________________</w:t>
      </w:r>
      <w:r w:rsidRPr="0039345C">
        <w:rPr>
          <w:rFonts w:ascii="Cambria" w:eastAsia="Times New Roman" w:hAnsi="Cambria" w:cs="Times New Roman"/>
          <w:b/>
          <w:bCs/>
          <w:color w:val="000000"/>
          <w:sz w:val="27"/>
          <w:szCs w:val="27"/>
          <w:lang w:eastAsia="pt-BR"/>
        </w:rPr>
        <w:br/>
      </w:r>
      <w:r w:rsidRPr="0039345C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</w:p>
    <w:p w:rsidR="001F66A8" w:rsidRDefault="002E50DF"/>
    <w:sectPr w:rsidR="001F66A8" w:rsidSect="006144A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9345C"/>
    <w:rsid w:val="00145898"/>
    <w:rsid w:val="002E50DF"/>
    <w:rsid w:val="0039345C"/>
    <w:rsid w:val="006144A0"/>
    <w:rsid w:val="006C2940"/>
    <w:rsid w:val="007F79DC"/>
    <w:rsid w:val="009061E6"/>
    <w:rsid w:val="009463ED"/>
    <w:rsid w:val="00AA2E72"/>
    <w:rsid w:val="00FB69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44A0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alinhadodireita">
    <w:name w:val="alinhado_direita"/>
    <w:basedOn w:val="Normal"/>
    <w:rsid w:val="003934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39345C"/>
    <w:rPr>
      <w:b/>
      <w:bCs/>
    </w:rPr>
  </w:style>
  <w:style w:type="paragraph" w:styleId="NormalWeb">
    <w:name w:val="Normal (Web)"/>
    <w:basedOn w:val="Normal"/>
    <w:uiPriority w:val="99"/>
    <w:unhideWhenUsed/>
    <w:rsid w:val="003934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justificadorecuoprimeiralinha">
    <w:name w:val="justificado_recuo_primeira_linha"/>
    <w:basedOn w:val="Normal"/>
    <w:rsid w:val="003934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39345C"/>
    <w:rPr>
      <w:color w:val="0000FF"/>
      <w:u w:val="single"/>
    </w:rPr>
  </w:style>
  <w:style w:type="paragraph" w:customStyle="1" w:styleId="tabelatextocentralizado">
    <w:name w:val="tabela_texto_centralizado"/>
    <w:basedOn w:val="Normal"/>
    <w:rsid w:val="003934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abelatextoalinhadoesquerda">
    <w:name w:val="tabela_texto_alinhado_esquerda"/>
    <w:basedOn w:val="Normal"/>
    <w:rsid w:val="003934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alinhadoesquerda">
    <w:name w:val="alinhado_esquerda"/>
    <w:basedOn w:val="Normal"/>
    <w:rsid w:val="003934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nfase">
    <w:name w:val="Emphasis"/>
    <w:basedOn w:val="Fontepargpadro"/>
    <w:uiPriority w:val="20"/>
    <w:qFormat/>
    <w:rsid w:val="0039345C"/>
    <w:rPr>
      <w:i/>
      <w:iCs/>
    </w:rPr>
  </w:style>
  <w:style w:type="paragraph" w:customStyle="1" w:styleId="centralizado">
    <w:name w:val="centralizado"/>
    <w:basedOn w:val="Normal"/>
    <w:rsid w:val="003934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722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10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elmat@tse.jus.br" TargetMode="External"/><Relationship Id="rId5" Type="http://schemas.openxmlformats.org/officeDocument/2006/relationships/hyperlink" Target="mailto:setr@tse.jus.br" TargetMode="External"/><Relationship Id="rId4" Type="http://schemas.openxmlformats.org/officeDocument/2006/relationships/hyperlink" Target="https://sei.tse.jus.br/sei/controlador.php?acao=protocolo_visualizar&amp;id_protocolo=1111940&amp;id_procedimento_atual=1111940&amp;infra_sistema=100000100&amp;infra_unidade_atual=110000866&amp;infra_hash=4588193a01541719af747f283ee3a7872a1a65322111717548b913da4d64c3fb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4193</Words>
  <Characters>22646</Characters>
  <Application>Microsoft Office Word</Application>
  <DocSecurity>0</DocSecurity>
  <Lines>188</Lines>
  <Paragraphs>53</Paragraphs>
  <ScaleCrop>false</ScaleCrop>
  <Company/>
  <LinksUpToDate>false</LinksUpToDate>
  <CharactersWithSpaces>26786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luciana.castro</dc:creator>
  <cp:lastModifiedBy>luciana.castro</cp:lastModifiedBy>
  <cp:revision>3</cp:revision>
  <dcterms:created xsi:type="dcterms:W3CDTF">2020-04-01T18:43:00Z</dcterms:created>
  <dcterms:modified xsi:type="dcterms:W3CDTF">2020-04-01T18:50:00Z</dcterms:modified>
</cp:coreProperties>
</file>